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1E02" w14:textId="1F53C351" w:rsidR="00BB13F0" w:rsidRDefault="00BB13F0" w:rsidP="00BB13F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>
        <w:rPr>
          <w:rFonts w:ascii="Times New Roman" w:hAnsi="Times New Roman" w:cs="Times New Roman"/>
          <w:b/>
        </w:rPr>
        <w:t>/</w:t>
      </w:r>
      <w:r w:rsidRPr="00BB13F0">
        <w:rPr>
          <w:rFonts w:ascii="Times New Roman" w:hAnsi="Times New Roman" w:cs="Times New Roman"/>
          <w:b/>
        </w:rPr>
        <w:t>ATSAKINGUS ASMENIS</w:t>
      </w:r>
    </w:p>
    <w:p w14:paraId="2CB135B2" w14:textId="2598D52C" w:rsidR="00B758AD" w:rsidRDefault="00B758AD" w:rsidP="00BB13F0">
      <w:pPr>
        <w:jc w:val="center"/>
        <w:rPr>
          <w:rFonts w:ascii="Times New Roman" w:hAnsi="Times New Roman" w:cs="Times New Roman"/>
          <w:b/>
        </w:rPr>
      </w:pPr>
    </w:p>
    <w:p w14:paraId="7336C7BB" w14:textId="17994D78" w:rsidR="004B2995" w:rsidRDefault="004B2995" w:rsidP="00BB13F0">
      <w:pPr>
        <w:jc w:val="center"/>
        <w:rPr>
          <w:rFonts w:ascii="Times New Roman" w:hAnsi="Times New Roman" w:cs="Times New Roman"/>
          <w:b/>
        </w:rPr>
      </w:pPr>
    </w:p>
    <w:p w14:paraId="6F3DA3DF" w14:textId="77777777" w:rsidR="004B2995" w:rsidRPr="00BB13F0" w:rsidRDefault="004B2995" w:rsidP="00BB13F0">
      <w:pPr>
        <w:jc w:val="center"/>
        <w:rPr>
          <w:rFonts w:ascii="Times New Roman" w:hAnsi="Times New Roman" w:cs="Times New Roman"/>
          <w:b/>
        </w:rPr>
      </w:pPr>
    </w:p>
    <w:p w14:paraId="1DF4024E" w14:textId="6B8FDB27" w:rsidR="001E6CA7" w:rsidRPr="00BB13F0" w:rsidRDefault="002E1010">
      <w:pPr>
        <w:rPr>
          <w:rFonts w:ascii="Times New Roman" w:hAnsi="Times New Roman" w:cs="Times New Roman"/>
        </w:rPr>
      </w:pPr>
      <w:r w:rsidRPr="00BB13F0">
        <w:rPr>
          <w:rFonts w:ascii="Times New Roman" w:hAnsi="Times New Roman" w:cs="Times New Roman"/>
        </w:rPr>
        <w:t>Įstaiga</w:t>
      </w:r>
      <w:r w:rsidR="00900DA1" w:rsidRPr="00BB13F0">
        <w:rPr>
          <w:rStyle w:val="FootnoteReference"/>
          <w:rFonts w:ascii="Times New Roman" w:hAnsi="Times New Roman" w:cs="Times New Roman"/>
        </w:rPr>
        <w:footnoteReference w:id="1"/>
      </w:r>
      <w:r w:rsidRPr="00BB13F0">
        <w:rPr>
          <w:rFonts w:ascii="Times New Roman" w:hAnsi="Times New Roman" w:cs="Times New Roman"/>
        </w:rPr>
        <w:t>:</w:t>
      </w:r>
      <w:r w:rsidR="005C1011">
        <w:rPr>
          <w:rFonts w:ascii="Times New Roman" w:hAnsi="Times New Roman" w:cs="Times New Roman"/>
        </w:rPr>
        <w:t xml:space="preserve"> Lietuvos Respublikos ryšių reguliavimo tarnyba (toliau – RRT)</w:t>
      </w:r>
    </w:p>
    <w:tbl>
      <w:tblPr>
        <w:tblStyle w:val="TableGrid"/>
        <w:tblW w:w="14692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5200"/>
        <w:gridCol w:w="1559"/>
        <w:gridCol w:w="3260"/>
        <w:gridCol w:w="1701"/>
      </w:tblGrid>
      <w:tr w:rsidR="005C1011" w:rsidRPr="00BB13F0" w14:paraId="517F3DC4" w14:textId="77777777" w:rsidTr="004B2995">
        <w:tc>
          <w:tcPr>
            <w:tcW w:w="421" w:type="dxa"/>
            <w:shd w:val="clear" w:color="auto" w:fill="FFFFFF" w:themeFill="background1"/>
          </w:tcPr>
          <w:p w14:paraId="35091A11" w14:textId="77777777" w:rsidR="002E1010" w:rsidRPr="00BB13F0" w:rsidRDefault="002E1010"/>
        </w:tc>
        <w:tc>
          <w:tcPr>
            <w:tcW w:w="2551" w:type="dxa"/>
            <w:shd w:val="clear" w:color="auto" w:fill="FFFFFF" w:themeFill="background1"/>
          </w:tcPr>
          <w:p w14:paraId="3939CCB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5200" w:type="dxa"/>
          </w:tcPr>
          <w:p w14:paraId="796ED6A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</w:t>
            </w:r>
            <w:r w:rsidR="00BB13F0" w:rsidRPr="00BB13F0">
              <w:rPr>
                <w:rFonts w:ascii="Times New Roman" w:hAnsi="Times New Roman" w:cs="Times New Roman"/>
                <w:b/>
              </w:rPr>
              <w:t>/vykdantis</w:t>
            </w:r>
            <w:r w:rsidRPr="00BB13F0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BB13F0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1559" w:type="dxa"/>
          </w:tcPr>
          <w:p w14:paraId="2C2DA68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3260" w:type="dxa"/>
          </w:tcPr>
          <w:p w14:paraId="6E5A45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p./tel</w:t>
            </w:r>
            <w:r w:rsidRPr="00BB13F0">
              <w:rPr>
                <w:rFonts w:ascii="Times New Roman" w:hAnsi="Times New Roman" w:cs="Times New Roman"/>
                <w:b/>
              </w:rPr>
              <w:t>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F0">
              <w:rPr>
                <w:rFonts w:ascii="Times New Roman" w:hAnsi="Times New Roman" w:cs="Times New Roman"/>
                <w:b/>
              </w:rPr>
              <w:t>nr</w:t>
            </w:r>
            <w:r w:rsidR="00E02C6C" w:rsidRPr="00BB13F0">
              <w:rPr>
                <w:rFonts w:ascii="Times New Roman" w:hAnsi="Times New Roman" w:cs="Times New Roman"/>
                <w:b/>
              </w:rPr>
              <w:t>.</w:t>
            </w:r>
            <w:proofErr w:type="spellEnd"/>
            <w:r w:rsidRPr="00BB1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14:paraId="181DFCF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BB13F0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5C1011" w:rsidRPr="00BB13F0" w14:paraId="144BDA9D" w14:textId="77777777" w:rsidTr="004B2995">
        <w:tc>
          <w:tcPr>
            <w:tcW w:w="421" w:type="dxa"/>
            <w:vMerge w:val="restart"/>
            <w:shd w:val="clear" w:color="auto" w:fill="92D050"/>
          </w:tcPr>
          <w:p w14:paraId="19716976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14:paraId="2EE7A4DE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5200" w:type="dxa"/>
          </w:tcPr>
          <w:p w14:paraId="07AC99B1" w14:textId="20832D2B" w:rsidR="002E1010" w:rsidRPr="00BB13F0" w:rsidRDefault="00BA214F" w:rsidP="002E1010">
            <w:pPr>
              <w:jc w:val="center"/>
              <w:rPr>
                <w:rFonts w:ascii="Times New Roman" w:hAnsi="Times New Roman" w:cs="Times New Roman"/>
              </w:rPr>
            </w:pPr>
            <w:r w:rsidRPr="00BA214F">
              <w:rPr>
                <w:rFonts w:ascii="Times New Roman" w:hAnsi="Times New Roman" w:cs="Times New Roman"/>
              </w:rPr>
              <w:t>Kristina Masiulytė – Teisės departamento Teisėkūros skyriaus v</w:t>
            </w:r>
            <w:r w:rsidR="006A26FF">
              <w:rPr>
                <w:rFonts w:ascii="Times New Roman" w:hAnsi="Times New Roman" w:cs="Times New Roman"/>
              </w:rPr>
              <w:t>edėja</w:t>
            </w:r>
          </w:p>
        </w:tc>
        <w:tc>
          <w:tcPr>
            <w:tcW w:w="1559" w:type="dxa"/>
          </w:tcPr>
          <w:p w14:paraId="0390C1E5" w14:textId="132FA8AC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5541E474" w14:textId="03AE3527" w:rsidR="002E1010" w:rsidRDefault="00521C57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A26FF" w:rsidRPr="00B758AD">
                <w:rPr>
                  <w:rFonts w:ascii="Times New Roman" w:hAnsi="Times New Roman" w:cs="Times New Roman"/>
                </w:rPr>
                <w:t>kristina.masiulytė@rrt.lt</w:t>
              </w:r>
            </w:hyperlink>
          </w:p>
          <w:p w14:paraId="636B1035" w14:textId="016FA4B0" w:rsidR="006A26FF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59</w:t>
            </w:r>
          </w:p>
        </w:tc>
        <w:tc>
          <w:tcPr>
            <w:tcW w:w="1701" w:type="dxa"/>
          </w:tcPr>
          <w:p w14:paraId="1D59ACEE" w14:textId="403B66FD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metai</w:t>
            </w:r>
          </w:p>
        </w:tc>
      </w:tr>
      <w:tr w:rsidR="005C1011" w:rsidRPr="00BB13F0" w14:paraId="6989EC7E" w14:textId="77777777" w:rsidTr="004B2995">
        <w:tc>
          <w:tcPr>
            <w:tcW w:w="421" w:type="dxa"/>
            <w:vMerge/>
            <w:shd w:val="clear" w:color="auto" w:fill="92D050"/>
          </w:tcPr>
          <w:p w14:paraId="3D0E7CB2" w14:textId="77777777" w:rsidR="002E1010" w:rsidRPr="00BB13F0" w:rsidRDefault="002E1010"/>
        </w:tc>
        <w:tc>
          <w:tcPr>
            <w:tcW w:w="2551" w:type="dxa"/>
            <w:vMerge/>
            <w:shd w:val="clear" w:color="auto" w:fill="92D050"/>
          </w:tcPr>
          <w:p w14:paraId="6FD29353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7C6ACF1C" w14:textId="5099D486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 w:rsidRPr="006A26FF">
              <w:rPr>
                <w:rFonts w:ascii="Times New Roman" w:hAnsi="Times New Roman" w:cs="Times New Roman"/>
              </w:rPr>
              <w:t xml:space="preserve">Toma </w:t>
            </w:r>
            <w:proofErr w:type="spellStart"/>
            <w:r w:rsidRPr="006A26FF">
              <w:rPr>
                <w:rFonts w:ascii="Times New Roman" w:hAnsi="Times New Roman" w:cs="Times New Roman"/>
              </w:rPr>
              <w:t>Jaškūnaitė-Juodėnienė</w:t>
            </w:r>
            <w:proofErr w:type="spellEnd"/>
            <w:r w:rsidRPr="006A26FF">
              <w:rPr>
                <w:rFonts w:ascii="Times New Roman" w:hAnsi="Times New Roman" w:cs="Times New Roman"/>
              </w:rPr>
              <w:t xml:space="preserve"> – Teisės departamento Teisėkūros skyriaus vyriausioji specialistė</w:t>
            </w:r>
          </w:p>
        </w:tc>
        <w:tc>
          <w:tcPr>
            <w:tcW w:w="1559" w:type="dxa"/>
          </w:tcPr>
          <w:p w14:paraId="28985E08" w14:textId="5A6F364B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49476580" w14:textId="209DA95A" w:rsidR="002E1010" w:rsidRDefault="00521C57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A26FF" w:rsidRPr="00B758AD">
                <w:rPr>
                  <w:rFonts w:ascii="Times New Roman" w:hAnsi="Times New Roman" w:cs="Times New Roman"/>
                </w:rPr>
                <w:t>toma.juodeniene@rrt.lt</w:t>
              </w:r>
            </w:hyperlink>
          </w:p>
          <w:p w14:paraId="785C324B" w14:textId="22550D9A" w:rsidR="006A26FF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59</w:t>
            </w:r>
          </w:p>
        </w:tc>
        <w:tc>
          <w:tcPr>
            <w:tcW w:w="1701" w:type="dxa"/>
          </w:tcPr>
          <w:p w14:paraId="04025BD7" w14:textId="775CAF17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 w:rsidRPr="006A26FF">
              <w:rPr>
                <w:rFonts w:ascii="Times New Roman" w:hAnsi="Times New Roman" w:cs="Times New Roman"/>
              </w:rPr>
              <w:t>5 metai ir 2 mėnesiai</w:t>
            </w:r>
          </w:p>
        </w:tc>
      </w:tr>
      <w:tr w:rsidR="005C1011" w:rsidRPr="00BB13F0" w14:paraId="287FE0A9" w14:textId="77777777" w:rsidTr="004B2995">
        <w:tc>
          <w:tcPr>
            <w:tcW w:w="421" w:type="dxa"/>
            <w:vMerge/>
            <w:shd w:val="clear" w:color="auto" w:fill="92D050"/>
          </w:tcPr>
          <w:p w14:paraId="6B42901D" w14:textId="77777777" w:rsidR="002E1010" w:rsidRPr="00BB13F0" w:rsidRDefault="002E1010"/>
        </w:tc>
        <w:tc>
          <w:tcPr>
            <w:tcW w:w="2551" w:type="dxa"/>
            <w:vMerge/>
            <w:shd w:val="clear" w:color="auto" w:fill="92D050"/>
          </w:tcPr>
          <w:p w14:paraId="739F896A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4A67A277" w14:textId="2BFE9B82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 w:rsidRPr="006A26FF">
              <w:rPr>
                <w:rFonts w:ascii="Times New Roman" w:hAnsi="Times New Roman" w:cs="Times New Roman"/>
              </w:rPr>
              <w:t>Dovilė Sereičikaitė – Teisės departamento Teisėkūros skyriaus vyriausioji specialistė</w:t>
            </w:r>
          </w:p>
        </w:tc>
        <w:tc>
          <w:tcPr>
            <w:tcW w:w="1559" w:type="dxa"/>
          </w:tcPr>
          <w:p w14:paraId="04D08BEC" w14:textId="7782C63E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38E29F17" w14:textId="421803EE" w:rsidR="002E1010" w:rsidRDefault="00521C57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758AD" w:rsidRPr="00B758AD">
                <w:rPr>
                  <w:rFonts w:ascii="Times New Roman" w:hAnsi="Times New Roman" w:cs="Times New Roman"/>
                </w:rPr>
                <w:t>dovile.sereicikaite@rrt.lt</w:t>
              </w:r>
            </w:hyperlink>
          </w:p>
          <w:p w14:paraId="4F94844C" w14:textId="2E5B92C2" w:rsidR="00B758AD" w:rsidRPr="00BB13F0" w:rsidRDefault="00B758AD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59</w:t>
            </w:r>
          </w:p>
        </w:tc>
        <w:tc>
          <w:tcPr>
            <w:tcW w:w="1701" w:type="dxa"/>
          </w:tcPr>
          <w:p w14:paraId="0FA42DDB" w14:textId="119702F2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 w:rsidRPr="006A26FF">
              <w:rPr>
                <w:rFonts w:ascii="Times New Roman" w:hAnsi="Times New Roman" w:cs="Times New Roman"/>
              </w:rPr>
              <w:t>2 metai 1 mėnesis</w:t>
            </w:r>
          </w:p>
        </w:tc>
      </w:tr>
      <w:tr w:rsidR="005C1011" w:rsidRPr="00BB13F0" w14:paraId="1DDFE219" w14:textId="77777777" w:rsidTr="004B2995">
        <w:tc>
          <w:tcPr>
            <w:tcW w:w="421" w:type="dxa"/>
            <w:vMerge/>
            <w:shd w:val="clear" w:color="auto" w:fill="92D050"/>
          </w:tcPr>
          <w:p w14:paraId="6D424260" w14:textId="77777777" w:rsidR="002E1010" w:rsidRPr="00BB13F0" w:rsidRDefault="002E1010"/>
        </w:tc>
        <w:tc>
          <w:tcPr>
            <w:tcW w:w="2551" w:type="dxa"/>
            <w:vMerge/>
            <w:shd w:val="clear" w:color="auto" w:fill="92D050"/>
          </w:tcPr>
          <w:p w14:paraId="21F94E9E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7449D30B" w14:textId="02916839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 w:rsidRPr="006A26FF">
              <w:rPr>
                <w:rFonts w:ascii="Times New Roman" w:hAnsi="Times New Roman" w:cs="Times New Roman"/>
              </w:rPr>
              <w:t>Ruslanas Gerasimovas - Teisės departamento Teisėkūros skyriaus vyriausiasis specialistas</w:t>
            </w:r>
          </w:p>
        </w:tc>
        <w:tc>
          <w:tcPr>
            <w:tcW w:w="1559" w:type="dxa"/>
          </w:tcPr>
          <w:p w14:paraId="4F32506B" w14:textId="598CB22F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651808FD" w14:textId="722AA9AC" w:rsidR="002E1010" w:rsidRDefault="00521C57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758AD" w:rsidRPr="00B758AD">
                <w:rPr>
                  <w:rFonts w:ascii="Times New Roman" w:hAnsi="Times New Roman" w:cs="Times New Roman"/>
                </w:rPr>
                <w:t>ruslanas.gerasimovas@rrt.lt</w:t>
              </w:r>
            </w:hyperlink>
          </w:p>
          <w:p w14:paraId="584409C9" w14:textId="7C7C81A8" w:rsidR="00B758AD" w:rsidRPr="00BB13F0" w:rsidRDefault="00B758AD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59</w:t>
            </w:r>
          </w:p>
        </w:tc>
        <w:tc>
          <w:tcPr>
            <w:tcW w:w="1701" w:type="dxa"/>
          </w:tcPr>
          <w:p w14:paraId="453859F5" w14:textId="2F69F361" w:rsidR="002E1010" w:rsidRPr="00BB13F0" w:rsidRDefault="006A26FF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mėnesių</w:t>
            </w:r>
          </w:p>
        </w:tc>
      </w:tr>
      <w:tr w:rsidR="005C1011" w:rsidRPr="00BB13F0" w14:paraId="402BE9F8" w14:textId="77777777" w:rsidTr="004B2995">
        <w:tc>
          <w:tcPr>
            <w:tcW w:w="421" w:type="dxa"/>
            <w:vMerge w:val="restart"/>
            <w:shd w:val="clear" w:color="auto" w:fill="B4C6E7" w:themeFill="accent5" w:themeFillTint="66"/>
          </w:tcPr>
          <w:p w14:paraId="30F1A79C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B4C6E7" w:themeFill="accent5" w:themeFillTint="66"/>
          </w:tcPr>
          <w:p w14:paraId="41B7CCEF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5200" w:type="dxa"/>
          </w:tcPr>
          <w:p w14:paraId="433DCEAE" w14:textId="077ADFCF" w:rsidR="002E1010" w:rsidRPr="00BB13F0" w:rsidRDefault="005C1011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Mindaugas Mačiukas – Korupcijos prevencijos ir kontrolės komisijos pirmininkas</w:t>
            </w:r>
          </w:p>
        </w:tc>
        <w:tc>
          <w:tcPr>
            <w:tcW w:w="1559" w:type="dxa"/>
          </w:tcPr>
          <w:p w14:paraId="352ECB98" w14:textId="3B84F8B6" w:rsidR="002E1010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2751F1E4" w14:textId="291B8A1C" w:rsidR="001D782E" w:rsidRDefault="001D782E" w:rsidP="002E1010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mindaugas.maciukas@rrt.lt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454CA6" w14:textId="6F944CC4" w:rsidR="002E1010" w:rsidRPr="00BB13F0" w:rsidRDefault="001D782E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59 69</w:t>
            </w:r>
          </w:p>
        </w:tc>
        <w:tc>
          <w:tcPr>
            <w:tcW w:w="1701" w:type="dxa"/>
          </w:tcPr>
          <w:p w14:paraId="009A729F" w14:textId="13C6FFC6" w:rsidR="002E1010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  <w:tr w:rsidR="005C1011" w:rsidRPr="00BB13F0" w14:paraId="6B4B1912" w14:textId="77777777" w:rsidTr="004B2995">
        <w:tc>
          <w:tcPr>
            <w:tcW w:w="421" w:type="dxa"/>
            <w:vMerge/>
            <w:shd w:val="clear" w:color="auto" w:fill="B4C6E7" w:themeFill="accent5" w:themeFillTint="66"/>
          </w:tcPr>
          <w:p w14:paraId="6FBBAF60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B4C6E7" w:themeFill="accent5" w:themeFillTint="66"/>
          </w:tcPr>
          <w:p w14:paraId="0E43EAD7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5E950269" w14:textId="0F17E22D" w:rsidR="002E1010" w:rsidRPr="00BB13F0" w:rsidRDefault="005C1011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Aridana Jurčiukonienė – Korupcijos prevencijos ir kontrolės komisijos pirmininko pavaduotoja</w:t>
            </w:r>
          </w:p>
        </w:tc>
        <w:tc>
          <w:tcPr>
            <w:tcW w:w="1559" w:type="dxa"/>
          </w:tcPr>
          <w:p w14:paraId="158A5ADA" w14:textId="44E1553A" w:rsidR="002E1010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50AB4A17" w14:textId="06745E33" w:rsidR="002E1010" w:rsidRDefault="001D782E" w:rsidP="002E1010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aridana.jurciukoniene@rrt.lt</w:t>
            </w:r>
          </w:p>
          <w:p w14:paraId="77CC1577" w14:textId="22170A88" w:rsidR="001D782E" w:rsidRPr="00BB13F0" w:rsidRDefault="009A218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58</w:t>
            </w:r>
          </w:p>
        </w:tc>
        <w:tc>
          <w:tcPr>
            <w:tcW w:w="1701" w:type="dxa"/>
          </w:tcPr>
          <w:p w14:paraId="6B605FE1" w14:textId="155FD3AA" w:rsidR="002E1010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</w:tc>
      </w:tr>
      <w:tr w:rsidR="005C1011" w:rsidRPr="00BB13F0" w14:paraId="2B9A13FF" w14:textId="77777777" w:rsidTr="004B2995">
        <w:tc>
          <w:tcPr>
            <w:tcW w:w="421" w:type="dxa"/>
            <w:vMerge/>
            <w:shd w:val="clear" w:color="auto" w:fill="B4C6E7" w:themeFill="accent5" w:themeFillTint="66"/>
          </w:tcPr>
          <w:p w14:paraId="3B0DBBC1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B4C6E7" w:themeFill="accent5" w:themeFillTint="66"/>
          </w:tcPr>
          <w:p w14:paraId="18E8AA77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30E0586B" w14:textId="4E8ED8AB" w:rsidR="002E1010" w:rsidRPr="00BB13F0" w:rsidRDefault="005C1011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Eugenijus Žvalionis – </w:t>
            </w:r>
            <w:r w:rsidR="001D782E">
              <w:rPr>
                <w:rFonts w:ascii="Times New Roman" w:hAnsi="Times New Roman" w:cs="Times New Roman"/>
              </w:rPr>
              <w:t>Korupcijos prevencijos ir kontrolės komisijos narys</w:t>
            </w:r>
          </w:p>
        </w:tc>
        <w:tc>
          <w:tcPr>
            <w:tcW w:w="1559" w:type="dxa"/>
          </w:tcPr>
          <w:p w14:paraId="29ACDBC3" w14:textId="149C0E33" w:rsidR="002E1010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1F3BA464" w14:textId="15B1A21B" w:rsidR="002E1010" w:rsidRDefault="009A2188" w:rsidP="002E1010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eugenijus.zvalionis@rrt.lt</w:t>
            </w:r>
          </w:p>
          <w:p w14:paraId="677787FA" w14:textId="52AD9B2F" w:rsidR="009A2188" w:rsidRPr="00BB13F0" w:rsidRDefault="009A218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60</w:t>
            </w:r>
          </w:p>
        </w:tc>
        <w:tc>
          <w:tcPr>
            <w:tcW w:w="1701" w:type="dxa"/>
          </w:tcPr>
          <w:p w14:paraId="1CCC792A" w14:textId="77777777" w:rsidR="002E101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  <w:p w14:paraId="6FA86E3D" w14:textId="152DE590" w:rsidR="009A6C24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011" w:rsidRPr="00BB13F0" w14:paraId="192C2008" w14:textId="77777777" w:rsidTr="004B2995">
        <w:tc>
          <w:tcPr>
            <w:tcW w:w="421" w:type="dxa"/>
            <w:vMerge/>
            <w:shd w:val="clear" w:color="auto" w:fill="B4C6E7" w:themeFill="accent5" w:themeFillTint="66"/>
          </w:tcPr>
          <w:p w14:paraId="50FDDE99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B4C6E7" w:themeFill="accent5" w:themeFillTint="66"/>
          </w:tcPr>
          <w:p w14:paraId="36517FEE" w14:textId="77777777" w:rsidR="002E1010" w:rsidRPr="00BB13F0" w:rsidRDefault="002E1010" w:rsidP="00195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6FA599F6" w14:textId="5643FA8C" w:rsidR="002E1010" w:rsidRPr="00BB13F0" w:rsidRDefault="005C1011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Klimovičienė</w:t>
            </w:r>
            <w:r w:rsidR="001D782E">
              <w:rPr>
                <w:rFonts w:ascii="Times New Roman" w:hAnsi="Times New Roman" w:cs="Times New Roman"/>
              </w:rPr>
              <w:t xml:space="preserve"> – Korupcijos prevencijos ir kontrolės komisijos narė</w:t>
            </w:r>
          </w:p>
        </w:tc>
        <w:tc>
          <w:tcPr>
            <w:tcW w:w="1559" w:type="dxa"/>
          </w:tcPr>
          <w:p w14:paraId="3F105DAA" w14:textId="1938835C" w:rsidR="002E1010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6E062A0F" w14:textId="765D256A" w:rsidR="002E1010" w:rsidRDefault="009A2188" w:rsidP="002E1010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janina.klimoviciene@rrt.lt</w:t>
            </w:r>
          </w:p>
          <w:p w14:paraId="71E620CA" w14:textId="53D23F65" w:rsidR="009A2188" w:rsidRPr="00BB13F0" w:rsidRDefault="009A2188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29</w:t>
            </w:r>
          </w:p>
        </w:tc>
        <w:tc>
          <w:tcPr>
            <w:tcW w:w="1701" w:type="dxa"/>
          </w:tcPr>
          <w:p w14:paraId="2484E403" w14:textId="0085E82F" w:rsidR="002E1010" w:rsidRPr="00BB13F0" w:rsidRDefault="009A6C24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  <w:tr w:rsidR="002919EF" w:rsidRPr="00BB13F0" w14:paraId="0742A1E5" w14:textId="77777777" w:rsidTr="004B2995">
        <w:tc>
          <w:tcPr>
            <w:tcW w:w="421" w:type="dxa"/>
            <w:vMerge w:val="restart"/>
            <w:shd w:val="clear" w:color="auto" w:fill="A8D08D" w:themeFill="accent6" w:themeFillTint="99"/>
          </w:tcPr>
          <w:p w14:paraId="4CD59DAF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</w:tcPr>
          <w:p w14:paraId="3A0F270E" w14:textId="77777777" w:rsidR="002919EF" w:rsidRPr="00BB13F0" w:rsidRDefault="002919EF" w:rsidP="002919E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5200" w:type="dxa"/>
          </w:tcPr>
          <w:p w14:paraId="725A0DD0" w14:textId="23ED6EF4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Mindaugas Mačiukas – Korupcijos prevencijos ir kontrolės komisijos pirmininkas</w:t>
            </w:r>
          </w:p>
        </w:tc>
        <w:tc>
          <w:tcPr>
            <w:tcW w:w="1559" w:type="dxa"/>
          </w:tcPr>
          <w:p w14:paraId="03D0DA94" w14:textId="66C65C5B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62D20777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mindaugas.maciukas@rrt.lt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5E1689" w14:textId="2E755C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59 69</w:t>
            </w:r>
          </w:p>
        </w:tc>
        <w:tc>
          <w:tcPr>
            <w:tcW w:w="1701" w:type="dxa"/>
          </w:tcPr>
          <w:p w14:paraId="7A937D80" w14:textId="6768FAD9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  <w:tr w:rsidR="002919EF" w:rsidRPr="00BB13F0" w14:paraId="0BEC1913" w14:textId="77777777" w:rsidTr="004B2995">
        <w:tc>
          <w:tcPr>
            <w:tcW w:w="421" w:type="dxa"/>
            <w:vMerge/>
            <w:shd w:val="clear" w:color="auto" w:fill="A8D08D" w:themeFill="accent6" w:themeFillTint="99"/>
          </w:tcPr>
          <w:p w14:paraId="2249948D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</w:tcPr>
          <w:p w14:paraId="7BD4AE33" w14:textId="77777777" w:rsidR="002919EF" w:rsidRPr="00BB13F0" w:rsidRDefault="002919EF" w:rsidP="0029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292BD796" w14:textId="416C4AD2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Aridana Jurčiukonienė – Korupcijos prevencijos ir kontrolės komisijos pirmininko pavaduotoja</w:t>
            </w:r>
          </w:p>
        </w:tc>
        <w:tc>
          <w:tcPr>
            <w:tcW w:w="1559" w:type="dxa"/>
          </w:tcPr>
          <w:p w14:paraId="11FA4F1D" w14:textId="727F3B05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16081BC4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aridana.jurciukoniene@rrt.lt</w:t>
            </w:r>
          </w:p>
          <w:p w14:paraId="4AB9D929" w14:textId="501DE5E0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58</w:t>
            </w:r>
          </w:p>
        </w:tc>
        <w:tc>
          <w:tcPr>
            <w:tcW w:w="1701" w:type="dxa"/>
          </w:tcPr>
          <w:p w14:paraId="56CCDAA0" w14:textId="26089AA4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</w:tc>
      </w:tr>
      <w:tr w:rsidR="002919EF" w:rsidRPr="00BB13F0" w14:paraId="7941230E" w14:textId="77777777" w:rsidTr="004B2995">
        <w:tc>
          <w:tcPr>
            <w:tcW w:w="421" w:type="dxa"/>
            <w:vMerge/>
            <w:shd w:val="clear" w:color="auto" w:fill="A8D08D" w:themeFill="accent6" w:themeFillTint="99"/>
          </w:tcPr>
          <w:p w14:paraId="7B8AA56C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</w:tcPr>
          <w:p w14:paraId="10F910EE" w14:textId="77777777" w:rsidR="002919EF" w:rsidRPr="00BB13F0" w:rsidRDefault="002919EF" w:rsidP="0029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3E0B3521" w14:textId="33215E5F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Eugenijus Žvalionis – Korupcijos prevencijos ir kontrolės komisijos narys</w:t>
            </w:r>
          </w:p>
        </w:tc>
        <w:tc>
          <w:tcPr>
            <w:tcW w:w="1559" w:type="dxa"/>
          </w:tcPr>
          <w:p w14:paraId="4F021572" w14:textId="222E1F5B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5E75AC6A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eugenijus.zvalionis@rrt.lt</w:t>
            </w:r>
          </w:p>
          <w:p w14:paraId="1DFD83D1" w14:textId="63644DD9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60</w:t>
            </w:r>
          </w:p>
        </w:tc>
        <w:tc>
          <w:tcPr>
            <w:tcW w:w="1701" w:type="dxa"/>
          </w:tcPr>
          <w:p w14:paraId="1A0B7AE4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  <w:p w14:paraId="21B6B4C1" w14:textId="777777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EF" w:rsidRPr="00BB13F0" w14:paraId="7BABB532" w14:textId="77777777" w:rsidTr="004B2995">
        <w:tc>
          <w:tcPr>
            <w:tcW w:w="421" w:type="dxa"/>
            <w:vMerge/>
            <w:shd w:val="clear" w:color="auto" w:fill="A8D08D" w:themeFill="accent6" w:themeFillTint="99"/>
          </w:tcPr>
          <w:p w14:paraId="52EAD336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</w:tcPr>
          <w:p w14:paraId="15B593AA" w14:textId="77777777" w:rsidR="002919EF" w:rsidRPr="00BB13F0" w:rsidRDefault="002919EF" w:rsidP="0029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71EE9A73" w14:textId="45763660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Klimovičienė – Korupcijos prevencijos ir kontrolės komisijos narė</w:t>
            </w:r>
          </w:p>
        </w:tc>
        <w:tc>
          <w:tcPr>
            <w:tcW w:w="1559" w:type="dxa"/>
          </w:tcPr>
          <w:p w14:paraId="69A828BC" w14:textId="6310C788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15C39143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janina.klimoviciene@rrt.lt</w:t>
            </w:r>
          </w:p>
          <w:p w14:paraId="732F90FB" w14:textId="0AA87D8D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29</w:t>
            </w:r>
          </w:p>
        </w:tc>
        <w:tc>
          <w:tcPr>
            <w:tcW w:w="1701" w:type="dxa"/>
          </w:tcPr>
          <w:p w14:paraId="02D9E17A" w14:textId="7CE54543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  <w:tr w:rsidR="002919EF" w:rsidRPr="00BB13F0" w14:paraId="17255D05" w14:textId="77777777" w:rsidTr="004B2995">
        <w:tc>
          <w:tcPr>
            <w:tcW w:w="421" w:type="dxa"/>
            <w:vMerge w:val="restart"/>
            <w:shd w:val="clear" w:color="auto" w:fill="FFC000"/>
          </w:tcPr>
          <w:p w14:paraId="055341FF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shd w:val="clear" w:color="auto" w:fill="FFC000"/>
          </w:tcPr>
          <w:p w14:paraId="66177D5F" w14:textId="2AB2164F" w:rsidR="002919EF" w:rsidRPr="00BB13F0" w:rsidRDefault="002919EF" w:rsidP="002919E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Antikorupcinis</w:t>
            </w:r>
            <w:r w:rsidR="004B2995">
              <w:rPr>
                <w:rFonts w:ascii="Times New Roman" w:hAnsi="Times New Roman" w:cs="Times New Roman"/>
                <w:b/>
              </w:rPr>
              <w:t xml:space="preserve"> </w:t>
            </w:r>
            <w:r w:rsidRPr="00BB13F0">
              <w:rPr>
                <w:rFonts w:ascii="Times New Roman" w:hAnsi="Times New Roman" w:cs="Times New Roman"/>
                <w:b/>
              </w:rPr>
              <w:t>visuomenės švietimas ir informavimas</w:t>
            </w:r>
          </w:p>
        </w:tc>
        <w:tc>
          <w:tcPr>
            <w:tcW w:w="5200" w:type="dxa"/>
          </w:tcPr>
          <w:p w14:paraId="2E318605" w14:textId="50A6B5C5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Mindaugas Mačiukas – Korupcijos prevencijos ir kontrolės komisijos pirmininkas</w:t>
            </w:r>
          </w:p>
        </w:tc>
        <w:tc>
          <w:tcPr>
            <w:tcW w:w="1559" w:type="dxa"/>
          </w:tcPr>
          <w:p w14:paraId="3CEF45DC" w14:textId="26982221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3562247B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mindaugas.maciukas@rrt.lt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57CCCF" w14:textId="111E4A05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59 69</w:t>
            </w:r>
          </w:p>
        </w:tc>
        <w:tc>
          <w:tcPr>
            <w:tcW w:w="1701" w:type="dxa"/>
          </w:tcPr>
          <w:p w14:paraId="3D58EA68" w14:textId="520A524B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  <w:tr w:rsidR="002919EF" w:rsidRPr="00BB13F0" w14:paraId="72BBCE98" w14:textId="77777777" w:rsidTr="004B2995">
        <w:tc>
          <w:tcPr>
            <w:tcW w:w="421" w:type="dxa"/>
            <w:vMerge/>
            <w:shd w:val="clear" w:color="auto" w:fill="FFC000"/>
          </w:tcPr>
          <w:p w14:paraId="0F6E3600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C000"/>
          </w:tcPr>
          <w:p w14:paraId="121A65C9" w14:textId="77777777" w:rsidR="002919EF" w:rsidRPr="00BB13F0" w:rsidRDefault="002919EF" w:rsidP="0029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19BF83F3" w14:textId="7103F51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Aridana Jurčiukonienė – Korupcijos prevencijos ir kontrolės komisijos pirmininko pavaduotoja</w:t>
            </w:r>
          </w:p>
        </w:tc>
        <w:tc>
          <w:tcPr>
            <w:tcW w:w="1559" w:type="dxa"/>
          </w:tcPr>
          <w:p w14:paraId="6335B008" w14:textId="3FDE5822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4FE7F607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aridana.jurciukoniene@rrt.lt</w:t>
            </w:r>
          </w:p>
          <w:p w14:paraId="1DAF09EF" w14:textId="10D6570B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58</w:t>
            </w:r>
          </w:p>
        </w:tc>
        <w:tc>
          <w:tcPr>
            <w:tcW w:w="1701" w:type="dxa"/>
          </w:tcPr>
          <w:p w14:paraId="5F1CE64C" w14:textId="09D5F513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</w:tc>
      </w:tr>
      <w:tr w:rsidR="002919EF" w:rsidRPr="00BB13F0" w14:paraId="2C32B99C" w14:textId="77777777" w:rsidTr="004B2995">
        <w:tc>
          <w:tcPr>
            <w:tcW w:w="421" w:type="dxa"/>
            <w:vMerge/>
            <w:shd w:val="clear" w:color="auto" w:fill="FFC000"/>
          </w:tcPr>
          <w:p w14:paraId="29F18705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C000"/>
          </w:tcPr>
          <w:p w14:paraId="31D59093" w14:textId="77777777" w:rsidR="002919EF" w:rsidRPr="00BB13F0" w:rsidRDefault="002919EF" w:rsidP="0029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6918355C" w14:textId="7027969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Eugenijus Žvalionis – Korupcijos prevencijos ir kontrolės komisijos narys</w:t>
            </w:r>
          </w:p>
        </w:tc>
        <w:tc>
          <w:tcPr>
            <w:tcW w:w="1559" w:type="dxa"/>
          </w:tcPr>
          <w:p w14:paraId="60C40215" w14:textId="39C92401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74770BA8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eugenijus.zvalionis@rrt.lt</w:t>
            </w:r>
          </w:p>
          <w:p w14:paraId="5A90BC8A" w14:textId="16072F4F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60</w:t>
            </w:r>
          </w:p>
        </w:tc>
        <w:tc>
          <w:tcPr>
            <w:tcW w:w="1701" w:type="dxa"/>
          </w:tcPr>
          <w:p w14:paraId="2CAEA62B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  <w:p w14:paraId="7D9DDCF6" w14:textId="777777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EF" w:rsidRPr="00BB13F0" w14:paraId="536D6438" w14:textId="77777777" w:rsidTr="004B2995">
        <w:tc>
          <w:tcPr>
            <w:tcW w:w="421" w:type="dxa"/>
            <w:vMerge/>
            <w:shd w:val="clear" w:color="auto" w:fill="FFC000"/>
          </w:tcPr>
          <w:p w14:paraId="31077369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C000"/>
          </w:tcPr>
          <w:p w14:paraId="05E33F8A" w14:textId="77777777" w:rsidR="002919EF" w:rsidRPr="00BB13F0" w:rsidRDefault="002919EF" w:rsidP="0029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7A09540A" w14:textId="43298980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Klimovičienė – Korupcijos prevencijos ir kontrolės komisijos narė</w:t>
            </w:r>
          </w:p>
        </w:tc>
        <w:tc>
          <w:tcPr>
            <w:tcW w:w="1559" w:type="dxa"/>
          </w:tcPr>
          <w:p w14:paraId="52EA0BB4" w14:textId="2B8CD116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543E0DCF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janina.klimoviciene@rrt.lt</w:t>
            </w:r>
          </w:p>
          <w:p w14:paraId="77CFCCD5" w14:textId="6BA4AFB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29</w:t>
            </w:r>
          </w:p>
        </w:tc>
        <w:tc>
          <w:tcPr>
            <w:tcW w:w="1701" w:type="dxa"/>
          </w:tcPr>
          <w:p w14:paraId="79F1FC6A" w14:textId="27F5E071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  <w:tr w:rsidR="002919EF" w:rsidRPr="00BB13F0" w14:paraId="69E2EB75" w14:textId="77777777" w:rsidTr="004B2995">
        <w:tc>
          <w:tcPr>
            <w:tcW w:w="421" w:type="dxa"/>
            <w:vMerge w:val="restart"/>
            <w:shd w:val="clear" w:color="auto" w:fill="F09492"/>
          </w:tcPr>
          <w:p w14:paraId="26AA9FF9" w14:textId="25BA3178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51" w:type="dxa"/>
            <w:vMerge w:val="restart"/>
            <w:shd w:val="clear" w:color="auto" w:fill="F09492"/>
          </w:tcPr>
          <w:p w14:paraId="7AC7CEF2" w14:textId="77777777" w:rsidR="002919EF" w:rsidRPr="00BB13F0" w:rsidRDefault="002919EF" w:rsidP="002919E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bookmarkStart w:id="1" w:name="_Hlk493753035"/>
            <w:r w:rsidRPr="00BB13F0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  <w:bookmarkEnd w:id="1"/>
          </w:p>
        </w:tc>
        <w:tc>
          <w:tcPr>
            <w:tcW w:w="5200" w:type="dxa"/>
          </w:tcPr>
          <w:p w14:paraId="5E5B22A8" w14:textId="66A2404F" w:rsidR="002919EF" w:rsidRPr="00BB13F0" w:rsidRDefault="003B15AA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Saulius Gražulevičius – Bendrųjų reikalų ir personalo skyriaus vedėjas</w:t>
            </w:r>
          </w:p>
        </w:tc>
        <w:tc>
          <w:tcPr>
            <w:tcW w:w="1559" w:type="dxa"/>
          </w:tcPr>
          <w:p w14:paraId="694D73E6" w14:textId="2BABFD09" w:rsidR="002919EF" w:rsidRPr="00BB13F0" w:rsidRDefault="003B15AA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118139B6" w14:textId="1244D6D8" w:rsidR="002919EF" w:rsidRDefault="001351B7" w:rsidP="002919EF">
            <w:pPr>
              <w:jc w:val="center"/>
              <w:rPr>
                <w:rFonts w:ascii="Times New Roman" w:hAnsi="Times New Roman" w:cs="Times New Roman"/>
              </w:rPr>
            </w:pPr>
            <w:r w:rsidRPr="001351B7">
              <w:rPr>
                <w:rFonts w:ascii="Times New Roman" w:hAnsi="Times New Roman" w:cs="Times New Roman"/>
              </w:rPr>
              <w:t>sauslius.grazulevicius@rrt.lt</w:t>
            </w:r>
          </w:p>
          <w:p w14:paraId="5B643BD5" w14:textId="534E8757" w:rsidR="001351B7" w:rsidRPr="00BB13F0" w:rsidRDefault="001351B7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33</w:t>
            </w:r>
          </w:p>
        </w:tc>
        <w:tc>
          <w:tcPr>
            <w:tcW w:w="1701" w:type="dxa"/>
          </w:tcPr>
          <w:p w14:paraId="2F584F32" w14:textId="448392F7" w:rsidR="002919EF" w:rsidRPr="00BB13F0" w:rsidRDefault="003B15AA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metų ir 4 mėnesiai</w:t>
            </w:r>
          </w:p>
        </w:tc>
      </w:tr>
      <w:tr w:rsidR="002919EF" w:rsidRPr="00BB13F0" w14:paraId="44439CD3" w14:textId="77777777" w:rsidTr="004B2995">
        <w:tc>
          <w:tcPr>
            <w:tcW w:w="421" w:type="dxa"/>
            <w:vMerge/>
            <w:shd w:val="clear" w:color="auto" w:fill="F09492"/>
          </w:tcPr>
          <w:p w14:paraId="416FCD7B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09492"/>
          </w:tcPr>
          <w:p w14:paraId="792AC9B0" w14:textId="777777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79885540" w14:textId="3B0357AC" w:rsidR="002919EF" w:rsidRPr="00BB13F0" w:rsidRDefault="003B15AA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Auksė Blažienė – Bendrųjų reikalų ir personalo skyriaus vedėjo pavaduotoja</w:t>
            </w:r>
          </w:p>
        </w:tc>
        <w:tc>
          <w:tcPr>
            <w:tcW w:w="1559" w:type="dxa"/>
          </w:tcPr>
          <w:p w14:paraId="7E3B833D" w14:textId="0017154B" w:rsidR="002919EF" w:rsidRPr="00BB13F0" w:rsidRDefault="003B15AA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68937CCD" w14:textId="693BF99E" w:rsidR="002919EF" w:rsidRDefault="001351B7" w:rsidP="002919EF">
            <w:pPr>
              <w:jc w:val="center"/>
              <w:rPr>
                <w:rFonts w:ascii="Times New Roman" w:hAnsi="Times New Roman" w:cs="Times New Roman"/>
              </w:rPr>
            </w:pPr>
            <w:r w:rsidRPr="001351B7">
              <w:rPr>
                <w:rFonts w:ascii="Times New Roman" w:hAnsi="Times New Roman" w:cs="Times New Roman"/>
              </w:rPr>
              <w:t>aukse.blaziene@rrt.lt</w:t>
            </w:r>
          </w:p>
          <w:p w14:paraId="4C26B944" w14:textId="1EC22CA7" w:rsidR="001351B7" w:rsidRPr="00BB13F0" w:rsidRDefault="001351B7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32</w:t>
            </w:r>
          </w:p>
        </w:tc>
        <w:tc>
          <w:tcPr>
            <w:tcW w:w="1701" w:type="dxa"/>
          </w:tcPr>
          <w:p w14:paraId="049E3428" w14:textId="3111F7A9" w:rsidR="002919EF" w:rsidRPr="00BB13F0" w:rsidRDefault="003B15AA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metų ir 4 mėnesiai</w:t>
            </w:r>
          </w:p>
        </w:tc>
      </w:tr>
      <w:tr w:rsidR="001856CC" w:rsidRPr="00BB13F0" w14:paraId="53A4E1C6" w14:textId="77777777" w:rsidTr="004B2995">
        <w:trPr>
          <w:trHeight w:val="1568"/>
        </w:trPr>
        <w:tc>
          <w:tcPr>
            <w:tcW w:w="421" w:type="dxa"/>
            <w:vMerge/>
            <w:shd w:val="clear" w:color="auto" w:fill="F09492"/>
          </w:tcPr>
          <w:p w14:paraId="70E430A1" w14:textId="77777777" w:rsidR="001856CC" w:rsidRPr="00BB13F0" w:rsidRDefault="001856CC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09492"/>
          </w:tcPr>
          <w:p w14:paraId="7D2A727E" w14:textId="77777777" w:rsidR="001856CC" w:rsidRPr="00BB13F0" w:rsidRDefault="001856CC" w:rsidP="00291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0" w:type="dxa"/>
            <w:gridSpan w:val="4"/>
          </w:tcPr>
          <w:p w14:paraId="75FF0662" w14:textId="77777777" w:rsidR="001856CC" w:rsidRPr="00BB13F0" w:rsidRDefault="001856CC" w:rsidP="00291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EF" w:rsidRPr="00BB13F0" w14:paraId="6CB6A1B1" w14:textId="77777777" w:rsidTr="004B2995">
        <w:tc>
          <w:tcPr>
            <w:tcW w:w="421" w:type="dxa"/>
            <w:vMerge w:val="restart"/>
            <w:shd w:val="clear" w:color="auto" w:fill="BDD6EE" w:themeFill="accent1" w:themeFillTint="66"/>
          </w:tcPr>
          <w:p w14:paraId="363E86DB" w14:textId="77777777" w:rsidR="002919EF" w:rsidRPr="00BB13F0" w:rsidRDefault="002919EF" w:rsidP="002919E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14:paraId="17C856B4" w14:textId="77777777" w:rsidR="002919EF" w:rsidRPr="00BB13F0" w:rsidRDefault="002919EF" w:rsidP="002919E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5200" w:type="dxa"/>
          </w:tcPr>
          <w:p w14:paraId="7BB2F461" w14:textId="5A7EE0C4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Mindaugas Mačiukas – Korupcijos prevencijos ir kontrolės komisijos pirmininkas</w:t>
            </w:r>
          </w:p>
        </w:tc>
        <w:tc>
          <w:tcPr>
            <w:tcW w:w="1559" w:type="dxa"/>
          </w:tcPr>
          <w:p w14:paraId="1B5627E6" w14:textId="5081B5BD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1B25FB24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mindaugas.maciukas@rrt.lt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45635E" w14:textId="1B2041A3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59 69</w:t>
            </w:r>
          </w:p>
        </w:tc>
        <w:tc>
          <w:tcPr>
            <w:tcW w:w="1701" w:type="dxa"/>
          </w:tcPr>
          <w:p w14:paraId="2801EB8F" w14:textId="3F82CE7A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  <w:tr w:rsidR="002919EF" w:rsidRPr="00BB13F0" w14:paraId="0206C906" w14:textId="77777777" w:rsidTr="004B2995">
        <w:tc>
          <w:tcPr>
            <w:tcW w:w="421" w:type="dxa"/>
            <w:vMerge/>
            <w:shd w:val="clear" w:color="auto" w:fill="BDD6EE" w:themeFill="accent1" w:themeFillTint="66"/>
          </w:tcPr>
          <w:p w14:paraId="3565EDDA" w14:textId="77777777" w:rsidR="002919EF" w:rsidRPr="00BB13F0" w:rsidRDefault="002919EF" w:rsidP="002919EF"/>
        </w:tc>
        <w:tc>
          <w:tcPr>
            <w:tcW w:w="2551" w:type="dxa"/>
            <w:vMerge/>
            <w:shd w:val="clear" w:color="auto" w:fill="BDD6EE" w:themeFill="accent1" w:themeFillTint="66"/>
          </w:tcPr>
          <w:p w14:paraId="22628310" w14:textId="777777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384ABF80" w14:textId="1837E402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Aridana Jurčiukonienė – Korupcijos prevencijos ir kontrolės komisijos pirmininko pavaduotoja</w:t>
            </w:r>
          </w:p>
        </w:tc>
        <w:tc>
          <w:tcPr>
            <w:tcW w:w="1559" w:type="dxa"/>
          </w:tcPr>
          <w:p w14:paraId="26A15E4E" w14:textId="3332D15B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3F96657A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aridana.jurciukoniene@rrt.lt</w:t>
            </w:r>
          </w:p>
          <w:p w14:paraId="17AB90C8" w14:textId="07BFD5DC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58</w:t>
            </w:r>
          </w:p>
        </w:tc>
        <w:tc>
          <w:tcPr>
            <w:tcW w:w="1701" w:type="dxa"/>
          </w:tcPr>
          <w:p w14:paraId="2BDE1635" w14:textId="657C18E9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</w:tc>
      </w:tr>
      <w:tr w:rsidR="002919EF" w:rsidRPr="00BB13F0" w14:paraId="5909A8EC" w14:textId="77777777" w:rsidTr="004B2995">
        <w:tc>
          <w:tcPr>
            <w:tcW w:w="421" w:type="dxa"/>
            <w:vMerge/>
            <w:shd w:val="clear" w:color="auto" w:fill="BDD6EE" w:themeFill="accent1" w:themeFillTint="66"/>
          </w:tcPr>
          <w:p w14:paraId="595A8F85" w14:textId="77777777" w:rsidR="002919EF" w:rsidRPr="00BB13F0" w:rsidRDefault="002919EF" w:rsidP="002919EF"/>
        </w:tc>
        <w:tc>
          <w:tcPr>
            <w:tcW w:w="2551" w:type="dxa"/>
            <w:vMerge/>
            <w:shd w:val="clear" w:color="auto" w:fill="BDD6EE" w:themeFill="accent1" w:themeFillTint="66"/>
          </w:tcPr>
          <w:p w14:paraId="0240BED5" w14:textId="777777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08E5AFDF" w14:textId="64D48121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Eugenijus Žvalionis – Korupcijos prevencijos ir kontrolės komisijos narys</w:t>
            </w:r>
          </w:p>
        </w:tc>
        <w:tc>
          <w:tcPr>
            <w:tcW w:w="1559" w:type="dxa"/>
          </w:tcPr>
          <w:p w14:paraId="6E98C438" w14:textId="476AAAB3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62237B74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eugenijus.zvalionis@rrt.lt</w:t>
            </w:r>
          </w:p>
          <w:p w14:paraId="75AC90BE" w14:textId="0643F699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60</w:t>
            </w:r>
          </w:p>
        </w:tc>
        <w:tc>
          <w:tcPr>
            <w:tcW w:w="1701" w:type="dxa"/>
          </w:tcPr>
          <w:p w14:paraId="7857FCCF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mėnesiai</w:t>
            </w:r>
          </w:p>
          <w:p w14:paraId="7839B60A" w14:textId="777777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EF" w:rsidRPr="00BB13F0" w14:paraId="3093E2BC" w14:textId="77777777" w:rsidTr="004B2995">
        <w:tc>
          <w:tcPr>
            <w:tcW w:w="421" w:type="dxa"/>
            <w:vMerge/>
            <w:shd w:val="clear" w:color="auto" w:fill="BDD6EE" w:themeFill="accent1" w:themeFillTint="66"/>
          </w:tcPr>
          <w:p w14:paraId="62A25959" w14:textId="77777777" w:rsidR="002919EF" w:rsidRPr="00BB13F0" w:rsidRDefault="002919EF" w:rsidP="002919EF"/>
        </w:tc>
        <w:tc>
          <w:tcPr>
            <w:tcW w:w="2551" w:type="dxa"/>
            <w:vMerge/>
            <w:shd w:val="clear" w:color="auto" w:fill="BDD6EE" w:themeFill="accent1" w:themeFillTint="66"/>
          </w:tcPr>
          <w:p w14:paraId="094A8F97" w14:textId="77777777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</w:tcPr>
          <w:p w14:paraId="0C7348AF" w14:textId="628A7800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Klimovičienė – Korupcijos prevencijos ir kontrolės komisijos narė</w:t>
            </w:r>
          </w:p>
        </w:tc>
        <w:tc>
          <w:tcPr>
            <w:tcW w:w="1559" w:type="dxa"/>
          </w:tcPr>
          <w:p w14:paraId="3DB81739" w14:textId="752A79EE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RRT</w:t>
            </w:r>
          </w:p>
        </w:tc>
        <w:tc>
          <w:tcPr>
            <w:tcW w:w="3260" w:type="dxa"/>
          </w:tcPr>
          <w:p w14:paraId="799488CF" w14:textId="77777777" w:rsidR="002919EF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 w:rsidRPr="009A2188">
              <w:rPr>
                <w:rFonts w:ascii="Times New Roman" w:hAnsi="Times New Roman" w:cs="Times New Roman"/>
              </w:rPr>
              <w:t>janina.klimoviciene@rrt.lt</w:t>
            </w:r>
          </w:p>
          <w:p w14:paraId="5A5FC1A5" w14:textId="52515606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5) 210 56 29</w:t>
            </w:r>
          </w:p>
        </w:tc>
        <w:tc>
          <w:tcPr>
            <w:tcW w:w="1701" w:type="dxa"/>
          </w:tcPr>
          <w:p w14:paraId="2694ABE9" w14:textId="155E0284" w:rsidR="002919EF" w:rsidRPr="00BB13F0" w:rsidRDefault="002919EF" w:rsidP="00291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ir 2 mėnesiai</w:t>
            </w:r>
          </w:p>
        </w:tc>
      </w:tr>
    </w:tbl>
    <w:p w14:paraId="346E1F03" w14:textId="77777777" w:rsidR="002E1010" w:rsidRPr="00BB13F0" w:rsidRDefault="002E1010"/>
    <w:p w14:paraId="7FA89253" w14:textId="77777777" w:rsidR="00BB13F0" w:rsidRPr="00BB13F0" w:rsidRDefault="00BB13F0" w:rsidP="00BB13F0">
      <w:pPr>
        <w:jc w:val="center"/>
      </w:pPr>
      <w:r w:rsidRPr="00BB13F0">
        <w:t>________________</w:t>
      </w:r>
    </w:p>
    <w:p w14:paraId="01026B00" w14:textId="77777777" w:rsidR="00BB13F0" w:rsidRPr="00B758AD" w:rsidRDefault="00BB13F0">
      <w:pPr>
        <w:rPr>
          <w:rFonts w:ascii="Times New Roman" w:hAnsi="Times New Roman" w:cs="Times New Roman"/>
        </w:rPr>
      </w:pPr>
      <w:r w:rsidRPr="00B758AD">
        <w:rPr>
          <w:rFonts w:ascii="Times New Roman" w:hAnsi="Times New Roman" w:cs="Times New Roman"/>
        </w:rPr>
        <w:t>Anketą užpildė:</w:t>
      </w:r>
    </w:p>
    <w:p w14:paraId="4C7E1337" w14:textId="215A746E" w:rsidR="00B758AD" w:rsidRPr="00BB13F0" w:rsidRDefault="00B758AD">
      <w:r w:rsidRPr="00B758AD">
        <w:rPr>
          <w:rFonts w:ascii="Times New Roman" w:hAnsi="Times New Roman" w:cs="Times New Roman"/>
        </w:rPr>
        <w:t xml:space="preserve">Korupcijos prevencijos ir kontrolės komisijos pirmininkas Mindaugas Mačiukas, </w:t>
      </w:r>
      <w:hyperlink r:id="rId14" w:history="1">
        <w:r w:rsidRPr="00B758AD">
          <w:rPr>
            <w:rFonts w:ascii="Times New Roman" w:hAnsi="Times New Roman" w:cs="Times New Roman"/>
          </w:rPr>
          <w:t>mindaugas.maciukas@rrt.lt</w:t>
        </w:r>
      </w:hyperlink>
      <w:r w:rsidRPr="00B758AD"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(8 5) 210 59 </w:t>
      </w:r>
      <w:r w:rsidR="004B2995">
        <w:rPr>
          <w:rFonts w:ascii="Times New Roman" w:hAnsi="Times New Roman" w:cs="Times New Roman"/>
        </w:rPr>
        <w:t>42</w:t>
      </w:r>
    </w:p>
    <w:p w14:paraId="37A3C17B" w14:textId="77777777" w:rsidR="00BB13F0" w:rsidRPr="00BB13F0" w:rsidRDefault="00BB13F0"/>
    <w:sectPr w:rsidR="00BB13F0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C17E" w14:textId="77777777" w:rsidR="00521C57" w:rsidRDefault="00521C57" w:rsidP="00900DA1">
      <w:pPr>
        <w:spacing w:after="0" w:line="240" w:lineRule="auto"/>
      </w:pPr>
      <w:r>
        <w:separator/>
      </w:r>
    </w:p>
  </w:endnote>
  <w:endnote w:type="continuationSeparator" w:id="0">
    <w:p w14:paraId="5289D2C7" w14:textId="77777777" w:rsidR="00521C57" w:rsidRDefault="00521C57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C8D6" w14:textId="77777777" w:rsidR="00521C57" w:rsidRDefault="00521C57" w:rsidP="00900DA1">
      <w:pPr>
        <w:spacing w:after="0" w:line="240" w:lineRule="auto"/>
      </w:pPr>
      <w:r>
        <w:separator/>
      </w:r>
    </w:p>
  </w:footnote>
  <w:footnote w:type="continuationSeparator" w:id="0">
    <w:p w14:paraId="500F3AF4" w14:textId="77777777" w:rsidR="00521C57" w:rsidRDefault="00521C57" w:rsidP="00900DA1">
      <w:pPr>
        <w:spacing w:after="0" w:line="240" w:lineRule="auto"/>
      </w:pPr>
      <w:r>
        <w:continuationSeparator/>
      </w:r>
    </w:p>
  </w:footnote>
  <w:footnote w:id="1">
    <w:p w14:paraId="1E685664" w14:textId="77777777" w:rsidR="00900DA1" w:rsidRDefault="00900D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0DA1">
        <w:rPr>
          <w:rFonts w:ascii="Times New Roman" w:hAnsi="Times New Roman" w:cs="Times New Roman"/>
          <w:sz w:val="24"/>
          <w:szCs w:val="24"/>
        </w:rPr>
        <w:t>Nurodomas pagrindinės atsakingos įstaigos, institucijos pavadinimas.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10"/>
    <w:rsid w:val="00036F2F"/>
    <w:rsid w:val="001351B7"/>
    <w:rsid w:val="001856CC"/>
    <w:rsid w:val="001952EC"/>
    <w:rsid w:val="001D782E"/>
    <w:rsid w:val="001E6CA7"/>
    <w:rsid w:val="002919EF"/>
    <w:rsid w:val="002E1010"/>
    <w:rsid w:val="00327DDB"/>
    <w:rsid w:val="0037130A"/>
    <w:rsid w:val="003B15AA"/>
    <w:rsid w:val="004B2995"/>
    <w:rsid w:val="00521C57"/>
    <w:rsid w:val="00590A27"/>
    <w:rsid w:val="005A6F1F"/>
    <w:rsid w:val="005C1011"/>
    <w:rsid w:val="006A26FF"/>
    <w:rsid w:val="007013CF"/>
    <w:rsid w:val="007A3993"/>
    <w:rsid w:val="007D475C"/>
    <w:rsid w:val="00900DA1"/>
    <w:rsid w:val="009A2188"/>
    <w:rsid w:val="009A6C24"/>
    <w:rsid w:val="00B758AD"/>
    <w:rsid w:val="00BA214F"/>
    <w:rsid w:val="00BB13F0"/>
    <w:rsid w:val="00C94C4D"/>
    <w:rsid w:val="00CD7366"/>
    <w:rsid w:val="00E02C6C"/>
    <w:rsid w:val="00E44A88"/>
    <w:rsid w:val="00F60C20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chartTrackingRefBased/>
  <w15:docId w15:val="{4741E6C9-242D-4EBE-A1FD-E2D6112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7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8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slanas.gerasimovas@rrt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vile.sereicikaite@rrt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a.juodeniene@rrt.l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ristina.masiulyt&#279;@rrt.l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indaugas.maciukas@rr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ReceivedDocumentRegistrationCardTemplate</Display>
  <Edit>ReceivedDocumentRegistrationCardTemplate</Edit>
  <New>ReceivedDocumentRegistrationCardTemplate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nder xmlns="http://schemas.microsoft.com/sharepoint/v3" xsi:nil="true"/>
    <ReceiveByType xmlns="http://schemas.microsoft.com/sharepoint/v3">1</ReceiveByType>
    <ReplyTill xmlns="http://schemas.microsoft.com/sharepoint/v3" xsi:nil="true"/>
    <DocumentHeading xmlns="http://schemas.microsoft.com/sharepoint/v3">FW: STT Nr. 4-01-6665</DocumentHeading>
    <AssociatedRegistrationCards xmlns="http://schemas.microsoft.com/sharepoint/v3" xsi:nil="true"/>
    <PageCount xmlns="http://schemas.microsoft.com/sharepoint/v3">1</PageCount>
    <SentDocumentRegistrationCard xmlns="http://schemas.microsoft.com/sharepoint/v3" xsi:nil="true"/>
    <ReceivedDocumentType xmlns="http://schemas.microsoft.com/sharepoint/v3" xsi:nil="true"/>
    <DocumentNumber xmlns="http://schemas.microsoft.com/sharepoint/v3" xsi:nil="true"/>
    <ForwardedTo xmlns="http://schemas.microsoft.com/sharepoint/v3" xsi:nil="true"/>
    <Case xmlns="http://schemas.microsoft.com/sharepoint/v3" xsi:nil="true"/>
    <DocumentDate xmlns="http://schemas.microsoft.com/sharepoint/v3" xsi:nil="true"/>
    <RequiresReply xmlns="http://schemas.microsoft.com/sharepoint/v3">true</RequiresRep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uto dokumento registracijos kortelės šablonas" ma:contentTypeID="0x004DE8352B4ECE4D6FBDCD69A6CB5AC03800BFE647BA7AB54EC6B6AE11481F01CBB8009CA8CA79DF8F6D4F90736725651815FC" ma:contentTypeVersion="6" ma:contentTypeDescription="" ma:contentTypeScope="" ma:versionID="efda77a2015cd2f5dd01fe6cb5bc6d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ba0059e712130ad3219f2d04b752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ssociatedRegistrationCards" minOccurs="0"/>
                <xsd:element ref="ns1:SentDocumentRegistrationCard" minOccurs="0"/>
                <xsd:element ref="ns1:Case" minOccurs="0"/>
                <xsd:element ref="ns1:ReceivedDocumentType" minOccurs="0"/>
                <xsd:element ref="ns1:PageCount" minOccurs="0"/>
                <xsd:element ref="ns1:DocumentSender" minOccurs="0"/>
                <xsd:element ref="ns1:DocumentDate" minOccurs="0"/>
                <xsd:element ref="ns1:DocumentNumber" minOccurs="0"/>
                <xsd:element ref="ns1:ReceiveByType" minOccurs="0"/>
                <xsd:element ref="ns1:DocumentHeading"/>
                <xsd:element ref="ns1:ForwardedTo" minOccurs="0"/>
                <xsd:element ref="ns1:RequiresReply" minOccurs="0"/>
                <xsd:element ref="ns1:ReplyT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ociatedRegistrationCards" ma:index="0" nillable="true" ma:displayName="Susijęs su" ma:description="" ma:internalName="AssociatedRegistrationCards">
      <xsd:simpleType>
        <xsd:restriction base="dms:Unknown"/>
      </xsd:simpleType>
    </xsd:element>
    <xsd:element name="SentDocumentRegistrationCard" ma:index="1" nillable="true" ma:displayName="Atsakymas į" ma:description="" ma:list="{D643FCB6-82F2-48D0-9B48-A58D29B731B2}" ma:internalName="SentDocumentRegistrationCard" ma:showField="CombinedRegistrationCardTitle">
      <xsd:simpleType>
        <xsd:restriction base="dms:Unknown"/>
      </xsd:simpleType>
    </xsd:element>
    <xsd:element name="Case" ma:index="2" nillable="true" ma:displayName="Byla" ma:indexed="true" ma:list="{C6A84A58-D731-430A-86F6-97C0D812586F}" ma:internalName="Case" ma:showField="CaseIndex">
      <xsd:simpleType>
        <xsd:restriction base="dms:Unknown"/>
      </xsd:simpleType>
    </xsd:element>
    <xsd:element name="ReceivedDocumentType" ma:index="3" nillable="true" ma:displayName="Dokumento rūšis" ma:indexed="true" ma:list="{875B6F93-3166-46E9-8114-B3E310E6C0D3}" ma:internalName="ReceivedDocumentType" ma:showField="ClassifierItemName">
      <xsd:simpleType>
        <xsd:restriction base="dms:Unknown"/>
      </xsd:simpleType>
    </xsd:element>
    <xsd:element name="PageCount" ma:index="4" nillable="true" ma:displayName="Lapų skaičius" ma:decimals="0" ma:default="1" ma:internalName="PageCount">
      <xsd:simpleType>
        <xsd:restriction base="dms:Number">
          <xsd:minInclusive value="0"/>
        </xsd:restriction>
      </xsd:simpleType>
    </xsd:element>
    <xsd:element name="DocumentSender" ma:index="5" nillable="true" ma:displayName="Siuntėjas" ma:internalName="DocumentSender">
      <xsd:simpleType>
        <xsd:restriction base="dms:Unknown"/>
      </xsd:simpleType>
    </xsd:element>
    <xsd:element name="DocumentDate" ma:index="6" nillable="true" ma:displayName="Dokumento data" ma:format="DateOnly" ma:internalName="DocumentDate">
      <xsd:simpleType>
        <xsd:restriction base="dms:DateTime"/>
      </xsd:simpleType>
    </xsd:element>
    <xsd:element name="DocumentNumber" ma:index="7" nillable="true" ma:displayName="Dokumento numeris" ma:internalName="DocumentNumber">
      <xsd:simpleType>
        <xsd:restriction base="dms:Text"/>
      </xsd:simpleType>
    </xsd:element>
    <xsd:element name="ReceiveByType" ma:index="8" nillable="true" ma:displayName="Gavimo būdas" ma:indexed="true" ma:list="{8AF4FF0A-3923-48A1-9A88-419E72B7E891}" ma:internalName="ReceiveByType" ma:showField="ClassifierItemName">
      <xsd:simpleType>
        <xsd:restriction base="dms:Lookup"/>
      </xsd:simpleType>
    </xsd:element>
    <xsd:element name="DocumentHeading" ma:index="9" ma:displayName="Antraštė" ma:internalName="DocumentHeading">
      <xsd:simpleType>
        <xsd:restriction base="dms:Unknown"/>
      </xsd:simpleType>
    </xsd:element>
    <xsd:element name="ForwardedTo" ma:index="10" nillable="true" ma:displayName="Nukreipta" ma:description="" ma:list="UserInfo" ma:internalName="ForwardedTo" ma:showField="ImnName">
      <xsd:simpleType>
        <xsd:restriction base="dms:Unknown"/>
      </xsd:simpleType>
    </xsd:element>
    <xsd:element name="RequiresReply" ma:index="11" nillable="true" ma:displayName="Reikalingas atsakymas" ma:default="1" ma:internalName="RequiresReply">
      <xsd:simpleType>
        <xsd:restriction base="dms:Boolean"/>
      </xsd:simpleType>
    </xsd:element>
    <xsd:element name="ReplyTill" ma:index="12" nillable="true" ma:displayName="Atsakyti iki" ma:format="DateOnly" ma:internalName="ReplyTil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E849-05B8-4076-BD56-1F432AED5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48403-D340-4D4A-84C3-0A95EBC21D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872868-C276-4FEB-86D7-63B752ED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C64A6-C3DE-4F01-AB57-58748ECC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2832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Tarasevičienė</dc:creator>
  <cp:keywords/>
  <dc:description/>
  <cp:lastModifiedBy>Arvydas Sujeta</cp:lastModifiedBy>
  <cp:revision>2</cp:revision>
  <cp:lastPrinted>2017-09-22T08:25:00Z</cp:lastPrinted>
  <dcterms:created xsi:type="dcterms:W3CDTF">2018-09-07T12:59:00Z</dcterms:created>
  <dcterms:modified xsi:type="dcterms:W3CDTF">2018-09-07T12:59:00Z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0x004DE8352B4ECE4D6FBDCD69A6CB5AC03800BFE647BA7AB54EC6B6AE11481F01CBB8009CA8CA79DF8F6D4F90736725651815FC</vt:lpwstr>
  </property>
</Properties>
</file>