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C19AE" w:rsidRPr="00120E32" w14:paraId="312216FA" w14:textId="77777777" w:rsidTr="0B49CBBB">
        <w:tc>
          <w:tcPr>
            <w:tcW w:w="9638" w:type="dxa"/>
          </w:tcPr>
          <w:p w14:paraId="54A3F606" w14:textId="7DFE8C3A" w:rsidR="004C19AE" w:rsidRPr="00120E32" w:rsidRDefault="004C19AE" w:rsidP="0B49CBBB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bookmarkStart w:id="0" w:name="_Hlk152773830"/>
            <w:bookmarkStart w:id="1" w:name="_Hlk152773857"/>
          </w:p>
        </w:tc>
      </w:tr>
    </w:tbl>
    <w:bookmarkEnd w:id="0"/>
    <w:p w14:paraId="03D843A6" w14:textId="3044DD7D" w:rsidR="004C19AE" w:rsidRPr="00120E32" w:rsidRDefault="004C19AE" w:rsidP="004C19AE">
      <w:pPr>
        <w:suppressAutoHyphens/>
        <w:autoSpaceDE w:val="0"/>
        <w:autoSpaceDN w:val="0"/>
        <w:adjustRightInd w:val="0"/>
        <w:spacing w:line="288" w:lineRule="auto"/>
        <w:jc w:val="center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  <w:r w:rsidRPr="00120E32">
        <w:rPr>
          <w:rFonts w:asciiTheme="minorHAnsi" w:eastAsia="SimSun" w:hAnsiTheme="minorHAnsi" w:cstheme="minorHAnsi"/>
          <w:color w:val="000000"/>
          <w:lang w:eastAsia="zh-CN"/>
        </w:rPr>
        <w:t>(juridinio asmens pavadinimas ir kodas arba fizinio asmens vardas, pavardė, asmens kodas)</w:t>
      </w:r>
    </w:p>
    <w:bookmarkEnd w:id="1"/>
    <w:p w14:paraId="1AA7EE14" w14:textId="77777777" w:rsidR="004C19AE" w:rsidRPr="00120E32" w:rsidRDefault="004C19AE" w:rsidP="004C19AE">
      <w:pPr>
        <w:suppressAutoHyphens/>
        <w:autoSpaceDE w:val="0"/>
        <w:autoSpaceDN w:val="0"/>
        <w:adjustRightInd w:val="0"/>
        <w:spacing w:line="298" w:lineRule="auto"/>
        <w:jc w:val="center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C19AE" w:rsidRPr="00120E32" w14:paraId="4353BF18" w14:textId="77777777" w:rsidTr="00A10829">
        <w:tc>
          <w:tcPr>
            <w:tcW w:w="9854" w:type="dxa"/>
          </w:tcPr>
          <w:p w14:paraId="376546A3" w14:textId="77777777" w:rsidR="004C19AE" w:rsidRPr="00120E32" w:rsidRDefault="004C19AE" w:rsidP="004C19AE">
            <w:pPr>
              <w:tabs>
                <w:tab w:val="left" w:pos="3180"/>
                <w:tab w:val="center" w:pos="4678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</w:tbl>
    <w:p w14:paraId="7ED6DA6D" w14:textId="2E532EAA" w:rsidR="004C19AE" w:rsidRPr="00120E32" w:rsidRDefault="004C19AE" w:rsidP="004C19AE">
      <w:pPr>
        <w:suppressAutoHyphens/>
        <w:autoSpaceDE w:val="0"/>
        <w:autoSpaceDN w:val="0"/>
        <w:adjustRightInd w:val="0"/>
        <w:spacing w:line="298" w:lineRule="auto"/>
        <w:jc w:val="center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  <w:r w:rsidRPr="00120E32">
        <w:rPr>
          <w:rFonts w:asciiTheme="minorHAnsi" w:eastAsia="SimSun" w:hAnsiTheme="minorHAnsi" w:cstheme="minorHAnsi"/>
          <w:color w:val="000000"/>
          <w:lang w:eastAsia="zh-CN"/>
        </w:rPr>
        <w:t>(adresas)</w:t>
      </w:r>
    </w:p>
    <w:p w14:paraId="13867838" w14:textId="77777777" w:rsidR="004C19AE" w:rsidRPr="00120E32" w:rsidRDefault="004C19AE" w:rsidP="004C19AE">
      <w:pPr>
        <w:jc w:val="center"/>
        <w:rPr>
          <w:rFonts w:asciiTheme="minorHAnsi" w:hAnsiTheme="minorHAnsi" w:cstheme="minorHAnsi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C19AE" w:rsidRPr="00120E32" w14:paraId="36775C72" w14:textId="77777777" w:rsidTr="00A10829">
        <w:tc>
          <w:tcPr>
            <w:tcW w:w="9854" w:type="dxa"/>
          </w:tcPr>
          <w:p w14:paraId="28BEB01F" w14:textId="77777777" w:rsidR="004C19AE" w:rsidRPr="00120E32" w:rsidRDefault="004C19AE" w:rsidP="004C19AE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00CDA9A7" w14:textId="114F09F1" w:rsidR="00CB7B79" w:rsidRPr="00120E32" w:rsidRDefault="004C19AE" w:rsidP="00B54174">
      <w:pPr>
        <w:jc w:val="center"/>
        <w:rPr>
          <w:rFonts w:asciiTheme="minorHAnsi" w:hAnsiTheme="minorHAnsi" w:cstheme="minorHAnsi"/>
          <w:color w:val="000000"/>
        </w:rPr>
      </w:pPr>
      <w:r w:rsidRPr="00120E32">
        <w:rPr>
          <w:rFonts w:asciiTheme="minorHAnsi" w:eastAsia="SimSun" w:hAnsiTheme="minorHAnsi" w:cstheme="minorHAnsi"/>
          <w:color w:val="000000"/>
          <w:lang w:eastAsia="zh-CN"/>
        </w:rPr>
        <w:t>(telefonas, el. paštas)</w:t>
      </w:r>
    </w:p>
    <w:p w14:paraId="3056B6B5" w14:textId="77777777" w:rsidR="00B54174" w:rsidRPr="00120E32" w:rsidRDefault="00B54174" w:rsidP="004C19AE">
      <w:pPr>
        <w:jc w:val="center"/>
        <w:rPr>
          <w:rFonts w:asciiTheme="minorHAnsi" w:hAnsiTheme="minorHAnsi" w:cstheme="minorHAnsi"/>
          <w:color w:val="000000"/>
        </w:rPr>
      </w:pPr>
    </w:p>
    <w:p w14:paraId="3056B6B6" w14:textId="77777777" w:rsidR="00B54174" w:rsidRPr="00120E32" w:rsidRDefault="00B54174" w:rsidP="004C19AE">
      <w:pPr>
        <w:jc w:val="center"/>
        <w:rPr>
          <w:rFonts w:asciiTheme="minorHAnsi" w:hAnsiTheme="minorHAnsi" w:cstheme="minorHAnsi"/>
          <w:color w:val="000000"/>
        </w:rPr>
      </w:pPr>
    </w:p>
    <w:p w14:paraId="3056B6B7" w14:textId="77777777" w:rsidR="00B54174" w:rsidRPr="00120E32" w:rsidRDefault="00B54174" w:rsidP="00B54174">
      <w:pPr>
        <w:rPr>
          <w:rFonts w:asciiTheme="minorHAnsi" w:hAnsiTheme="minorHAnsi" w:cstheme="minorHAnsi"/>
        </w:rPr>
      </w:pPr>
      <w:r w:rsidRPr="00120E32">
        <w:rPr>
          <w:rFonts w:asciiTheme="minorHAnsi" w:hAnsiTheme="minorHAnsi" w:cstheme="minorHAnsi"/>
        </w:rPr>
        <w:t>Lietuvos Respublikos ryšių reguliavimo tarnybai</w:t>
      </w:r>
    </w:p>
    <w:p w14:paraId="3056B6B8" w14:textId="77777777" w:rsidR="00B54174" w:rsidRPr="00120E32" w:rsidRDefault="00961F56" w:rsidP="00B54174">
      <w:pPr>
        <w:rPr>
          <w:rFonts w:asciiTheme="minorHAnsi" w:hAnsiTheme="minorHAnsi" w:cstheme="minorHAnsi"/>
        </w:rPr>
      </w:pPr>
      <w:r w:rsidRPr="00120E32">
        <w:rPr>
          <w:rFonts w:asciiTheme="minorHAnsi" w:hAnsiTheme="minorHAnsi" w:cstheme="minorHAnsi"/>
        </w:rPr>
        <w:t>Mortos</w:t>
      </w:r>
      <w:r w:rsidR="00B54174" w:rsidRPr="00120E32">
        <w:rPr>
          <w:rFonts w:asciiTheme="minorHAnsi" w:hAnsiTheme="minorHAnsi" w:cstheme="minorHAnsi"/>
        </w:rPr>
        <w:t xml:space="preserve"> g. </w:t>
      </w:r>
      <w:r w:rsidRPr="00120E32">
        <w:rPr>
          <w:rFonts w:asciiTheme="minorHAnsi" w:hAnsiTheme="minorHAnsi" w:cstheme="minorHAnsi"/>
        </w:rPr>
        <w:t>14</w:t>
      </w:r>
      <w:r w:rsidR="00B54174" w:rsidRPr="00120E32">
        <w:rPr>
          <w:rFonts w:asciiTheme="minorHAnsi" w:hAnsiTheme="minorHAnsi" w:cstheme="minorHAnsi"/>
        </w:rPr>
        <w:t>, LT-03219 Vilnius</w:t>
      </w:r>
    </w:p>
    <w:p w14:paraId="3056B6BA" w14:textId="637AF39F" w:rsidR="00B06C5D" w:rsidRPr="00120E32" w:rsidRDefault="00CB7B79" w:rsidP="00B06C5D">
      <w:pPr>
        <w:rPr>
          <w:rFonts w:asciiTheme="minorHAnsi" w:hAnsiTheme="minorHAnsi" w:cstheme="minorHAnsi"/>
        </w:rPr>
      </w:pPr>
      <w:r w:rsidRPr="00120E32">
        <w:rPr>
          <w:rFonts w:asciiTheme="minorHAnsi" w:hAnsiTheme="minorHAnsi" w:cstheme="minorHAnsi"/>
        </w:rPr>
        <w:t xml:space="preserve">Tel. + 370 800 20 030, faks. + 370 5 216 1564, el. p. </w:t>
      </w:r>
      <w:hyperlink r:id="rId5" w:history="1">
        <w:r w:rsidRPr="00120E32">
          <w:rPr>
            <w:rStyle w:val="Hyperlink"/>
            <w:rFonts w:asciiTheme="minorHAnsi" w:hAnsiTheme="minorHAnsi" w:cstheme="minorHAnsi"/>
          </w:rPr>
          <w:t>rrt@rrt.lt</w:t>
        </w:r>
      </w:hyperlink>
    </w:p>
    <w:p w14:paraId="71F378B1" w14:textId="77777777" w:rsidR="00CB7B79" w:rsidRPr="00120E32" w:rsidRDefault="00CB7B79" w:rsidP="00B06C5D">
      <w:pPr>
        <w:rPr>
          <w:rFonts w:asciiTheme="minorHAnsi" w:hAnsiTheme="minorHAnsi" w:cstheme="minorHAnsi"/>
        </w:rPr>
      </w:pPr>
    </w:p>
    <w:p w14:paraId="3056B6BB" w14:textId="7F30369C" w:rsidR="00B54174" w:rsidRPr="0079643D" w:rsidRDefault="00BF73E5" w:rsidP="00B54174">
      <w:pPr>
        <w:pStyle w:val="Heading3"/>
        <w:ind w:left="0" w:firstLine="0"/>
        <w:rPr>
          <w:rFonts w:asciiTheme="minorHAnsi" w:hAnsiTheme="minorHAnsi" w:cstheme="minorHAnsi"/>
          <w:sz w:val="28"/>
          <w:szCs w:val="28"/>
        </w:rPr>
      </w:pPr>
      <w:r w:rsidRPr="0079643D">
        <w:rPr>
          <w:rFonts w:asciiTheme="minorHAnsi" w:hAnsiTheme="minorHAnsi" w:cstheme="minorHAnsi"/>
          <w:sz w:val="28"/>
          <w:szCs w:val="28"/>
        </w:rPr>
        <w:t>RADIJO RYŠIO STOTIES REGISTRAVIMO FORMA</w:t>
      </w:r>
    </w:p>
    <w:p w14:paraId="743EA9F2" w14:textId="77777777" w:rsidR="004C19AE" w:rsidRPr="00120E32" w:rsidRDefault="004C19AE" w:rsidP="004C19AE">
      <w:pPr>
        <w:rPr>
          <w:rFonts w:asciiTheme="minorHAnsi" w:hAnsiTheme="minorHAnsi" w:cstheme="minorHAnsi"/>
        </w:rPr>
      </w:pPr>
    </w:p>
    <w:tbl>
      <w:tblPr>
        <w:tblW w:w="3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5"/>
        <w:gridCol w:w="527"/>
        <w:gridCol w:w="1911"/>
      </w:tblGrid>
      <w:tr w:rsidR="004C19AE" w:rsidRPr="00120E32" w14:paraId="599349E0" w14:textId="77777777" w:rsidTr="00A10829">
        <w:trPr>
          <w:jc w:val="center"/>
        </w:trPr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F0EDDF" w14:textId="77777777" w:rsidR="004C19AE" w:rsidRPr="00120E32" w:rsidRDefault="004C19AE" w:rsidP="004C19AE">
            <w:pPr>
              <w:ind w:right="-164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</w:tcPr>
          <w:p w14:paraId="77E25D53" w14:textId="77777777" w:rsidR="004C19AE" w:rsidRPr="00120E32" w:rsidRDefault="004C19AE" w:rsidP="004C19AE">
            <w:pPr>
              <w:ind w:right="-3"/>
              <w:jc w:val="center"/>
              <w:rPr>
                <w:rFonts w:asciiTheme="minorHAnsi" w:hAnsiTheme="minorHAnsi" w:cstheme="minorHAnsi"/>
              </w:rPr>
            </w:pPr>
            <w:r w:rsidRPr="00120E32">
              <w:rPr>
                <w:rFonts w:asciiTheme="minorHAnsi" w:hAnsiTheme="minorHAnsi" w:cstheme="minorHAnsi"/>
              </w:rPr>
              <w:t>Nr.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2326C6" w14:textId="77777777" w:rsidR="004C19AE" w:rsidRPr="00120E32" w:rsidRDefault="004C19AE" w:rsidP="004C19AE">
            <w:pPr>
              <w:ind w:left="-160" w:firstLine="141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4C19AE" w:rsidRPr="00120E32" w14:paraId="7080FFE6" w14:textId="77777777" w:rsidTr="00A10829">
        <w:trPr>
          <w:jc w:val="center"/>
        </w:trPr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860F50" w14:textId="77777777" w:rsidR="004C19AE" w:rsidRPr="00120E32" w:rsidRDefault="004C19AE" w:rsidP="002D40F8">
            <w:pPr>
              <w:jc w:val="center"/>
              <w:rPr>
                <w:rFonts w:asciiTheme="minorHAnsi" w:hAnsiTheme="minorHAnsi" w:cstheme="minorHAnsi"/>
              </w:rPr>
            </w:pPr>
            <w:r w:rsidRPr="00120E32">
              <w:rPr>
                <w:rFonts w:asciiTheme="minorHAnsi" w:hAnsiTheme="minorHAnsi" w:cstheme="minorHAnsi"/>
              </w:rPr>
              <w:t>(data)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</w:tcPr>
          <w:p w14:paraId="6C0629FB" w14:textId="77777777" w:rsidR="004C19AE" w:rsidRPr="00120E32" w:rsidRDefault="004C19AE" w:rsidP="004C19AE">
            <w:pPr>
              <w:ind w:right="-3"/>
              <w:rPr>
                <w:rFonts w:asciiTheme="minorHAnsi" w:hAnsiTheme="minorHAnsi" w:cstheme="minorHAnsi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856BAF" w14:textId="77777777" w:rsidR="004C19AE" w:rsidRPr="00120E32" w:rsidRDefault="004C19AE" w:rsidP="004C19AE">
            <w:pPr>
              <w:ind w:left="-160" w:firstLine="141"/>
              <w:rPr>
                <w:rFonts w:asciiTheme="minorHAnsi" w:hAnsiTheme="minorHAnsi" w:cstheme="minorHAnsi"/>
              </w:rPr>
            </w:pPr>
          </w:p>
        </w:tc>
      </w:tr>
    </w:tbl>
    <w:p w14:paraId="7A9069BC" w14:textId="77777777" w:rsidR="00D00ED0" w:rsidRDefault="00D00ED0" w:rsidP="00B54174">
      <w:pPr>
        <w:pStyle w:val="Footer"/>
        <w:tabs>
          <w:tab w:val="clear" w:pos="4320"/>
          <w:tab w:val="clear" w:pos="8640"/>
        </w:tabs>
        <w:rPr>
          <w:rFonts w:asciiTheme="minorHAnsi" w:hAnsiTheme="minorHAnsi" w:cstheme="minorHAnsi"/>
          <w:lang w:val="lt-LT"/>
        </w:rPr>
      </w:pPr>
    </w:p>
    <w:p w14:paraId="42AA4E18" w14:textId="77777777" w:rsidR="00D00ED0" w:rsidRDefault="00D00ED0" w:rsidP="00B54174">
      <w:pPr>
        <w:pStyle w:val="Footer"/>
        <w:tabs>
          <w:tab w:val="clear" w:pos="4320"/>
          <w:tab w:val="clear" w:pos="8640"/>
        </w:tabs>
        <w:rPr>
          <w:rFonts w:asciiTheme="minorHAnsi" w:hAnsiTheme="minorHAnsi" w:cstheme="minorHAnsi"/>
          <w:lang w:val="lt-L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3402"/>
        <w:gridCol w:w="5664"/>
      </w:tblGrid>
      <w:tr w:rsidR="005F0E8C" w14:paraId="756779F1" w14:textId="77777777" w:rsidTr="00C4503D">
        <w:tc>
          <w:tcPr>
            <w:tcW w:w="562" w:type="dxa"/>
            <w:vMerge w:val="restart"/>
          </w:tcPr>
          <w:p w14:paraId="394D78A7" w14:textId="40278811" w:rsidR="005F0E8C" w:rsidRDefault="005F0E8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1.</w:t>
            </w:r>
          </w:p>
        </w:tc>
        <w:tc>
          <w:tcPr>
            <w:tcW w:w="3402" w:type="dxa"/>
            <w:vMerge w:val="restart"/>
          </w:tcPr>
          <w:p w14:paraId="6C1A7EB9" w14:textId="6FDC1ACC" w:rsidR="005F0E8C" w:rsidRDefault="005F0E8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 w:rsidRPr="00D00ED0">
              <w:rPr>
                <w:rFonts w:ascii="Calibri" w:hAnsi="Calibri" w:cs="Calibri"/>
                <w:lang w:val="lt-LT"/>
              </w:rPr>
              <w:t>Pageidaujami radijo dažniai (kanalai) arba radijo dažnių juosta</w:t>
            </w:r>
          </w:p>
        </w:tc>
        <w:tc>
          <w:tcPr>
            <w:tcW w:w="5664" w:type="dxa"/>
          </w:tcPr>
          <w:p w14:paraId="4EF2F56D" w14:textId="77777777" w:rsidR="005F0E8C" w:rsidRDefault="005F0E8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  <w:p w14:paraId="727731C9" w14:textId="77777777" w:rsidR="005F0E8C" w:rsidRDefault="005F0E8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  <w:p w14:paraId="4F7C7A2A" w14:textId="77777777" w:rsidR="005F0E8C" w:rsidRDefault="005F0E8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</w:tr>
      <w:tr w:rsidR="005F0E8C" w14:paraId="5E379121" w14:textId="77777777" w:rsidTr="00C4503D">
        <w:tc>
          <w:tcPr>
            <w:tcW w:w="562" w:type="dxa"/>
            <w:vMerge/>
          </w:tcPr>
          <w:p w14:paraId="1DBE06D8" w14:textId="77777777" w:rsidR="005F0E8C" w:rsidRDefault="005F0E8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  <w:tc>
          <w:tcPr>
            <w:tcW w:w="3402" w:type="dxa"/>
            <w:vMerge/>
          </w:tcPr>
          <w:p w14:paraId="1E193C5A" w14:textId="43487673" w:rsidR="005F0E8C" w:rsidRDefault="005F0E8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  <w:tc>
          <w:tcPr>
            <w:tcW w:w="5664" w:type="dxa"/>
          </w:tcPr>
          <w:p w14:paraId="492CFECB" w14:textId="0692A858" w:rsidR="005F0E8C" w:rsidRDefault="005F0E8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proofErr w:type="spellStart"/>
            <w:r>
              <w:rPr>
                <w:rFonts w:ascii="Calibri" w:hAnsi="Calibri" w:cs="Calibri"/>
              </w:rPr>
              <w:t>R</w:t>
            </w:r>
            <w:r w:rsidRPr="00D00ED0">
              <w:rPr>
                <w:rFonts w:ascii="Calibri" w:hAnsi="Calibri" w:cs="Calibri"/>
              </w:rPr>
              <w:t>adijo</w:t>
            </w:r>
            <w:proofErr w:type="spellEnd"/>
            <w:r w:rsidRPr="00D00ED0">
              <w:rPr>
                <w:rFonts w:ascii="Calibri" w:hAnsi="Calibri" w:cs="Calibri"/>
              </w:rPr>
              <w:t xml:space="preserve"> </w:t>
            </w:r>
            <w:proofErr w:type="spellStart"/>
            <w:r w:rsidRPr="00D00ED0">
              <w:rPr>
                <w:rFonts w:ascii="Calibri" w:hAnsi="Calibri" w:cs="Calibri"/>
              </w:rPr>
              <w:t>dažnių</w:t>
            </w:r>
            <w:proofErr w:type="spellEnd"/>
            <w:r w:rsidRPr="00D00ED0">
              <w:rPr>
                <w:rFonts w:ascii="Calibri" w:hAnsi="Calibri" w:cs="Calibri"/>
              </w:rPr>
              <w:t xml:space="preserve"> (</w:t>
            </w:r>
            <w:proofErr w:type="spellStart"/>
            <w:r w:rsidRPr="00D00ED0">
              <w:rPr>
                <w:rFonts w:ascii="Calibri" w:hAnsi="Calibri" w:cs="Calibri"/>
              </w:rPr>
              <w:t>kanalų</w:t>
            </w:r>
            <w:proofErr w:type="spellEnd"/>
            <w:r w:rsidRPr="00D00ED0">
              <w:rPr>
                <w:rFonts w:ascii="Calibri" w:hAnsi="Calibri" w:cs="Calibri"/>
              </w:rPr>
              <w:t xml:space="preserve">) </w:t>
            </w:r>
            <w:proofErr w:type="spellStart"/>
            <w:r w:rsidRPr="00D00ED0">
              <w:rPr>
                <w:rFonts w:ascii="Calibri" w:hAnsi="Calibri" w:cs="Calibri"/>
              </w:rPr>
              <w:t>kiek</w:t>
            </w:r>
            <w:r>
              <w:rPr>
                <w:rFonts w:ascii="Calibri" w:hAnsi="Calibri" w:cs="Calibri"/>
              </w:rPr>
              <w:t>is</w:t>
            </w:r>
            <w:proofErr w:type="spellEnd"/>
            <w:r w:rsidR="006B01DC">
              <w:rPr>
                <w:rFonts w:ascii="Calibri" w:hAnsi="Calibri" w:cs="Calibri"/>
              </w:rPr>
              <w:t>:</w:t>
            </w:r>
          </w:p>
        </w:tc>
      </w:tr>
      <w:tr w:rsidR="005F0E8C" w14:paraId="1D14DF78" w14:textId="77777777" w:rsidTr="00C4503D">
        <w:tc>
          <w:tcPr>
            <w:tcW w:w="562" w:type="dxa"/>
            <w:vMerge/>
          </w:tcPr>
          <w:p w14:paraId="14C78199" w14:textId="77777777" w:rsidR="005F0E8C" w:rsidRDefault="005F0E8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  <w:tc>
          <w:tcPr>
            <w:tcW w:w="3402" w:type="dxa"/>
            <w:vMerge/>
          </w:tcPr>
          <w:p w14:paraId="44C37F8E" w14:textId="4DF4EF32" w:rsidR="005F0E8C" w:rsidRDefault="005F0E8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  <w:tc>
          <w:tcPr>
            <w:tcW w:w="5664" w:type="dxa"/>
          </w:tcPr>
          <w:p w14:paraId="1B01548A" w14:textId="4350F856" w:rsidR="005F0E8C" w:rsidRDefault="005F0E8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Kanalo plotis</w:t>
            </w:r>
            <w:r w:rsidR="006B01DC">
              <w:rPr>
                <w:rFonts w:asciiTheme="minorHAnsi" w:hAnsiTheme="minorHAnsi" w:cstheme="minorHAnsi"/>
                <w:lang w:val="lt-LT"/>
              </w:rPr>
              <w:t>:</w:t>
            </w:r>
          </w:p>
        </w:tc>
      </w:tr>
      <w:tr w:rsidR="00D00ED0" w14:paraId="48C08ACD" w14:textId="77777777" w:rsidTr="00C4503D">
        <w:tc>
          <w:tcPr>
            <w:tcW w:w="562" w:type="dxa"/>
          </w:tcPr>
          <w:p w14:paraId="44CDADF3" w14:textId="5E066B8D" w:rsidR="00D00ED0" w:rsidRDefault="00D31A78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2</w:t>
            </w:r>
            <w:r w:rsidR="0022362F">
              <w:rPr>
                <w:rFonts w:asciiTheme="minorHAnsi" w:hAnsiTheme="minorHAnsi" w:cstheme="minorHAnsi"/>
                <w:lang w:val="lt-LT"/>
              </w:rPr>
              <w:t>.</w:t>
            </w:r>
          </w:p>
        </w:tc>
        <w:tc>
          <w:tcPr>
            <w:tcW w:w="3402" w:type="dxa"/>
          </w:tcPr>
          <w:p w14:paraId="21971553" w14:textId="6F1AB84E" w:rsidR="00D00ED0" w:rsidRDefault="0022362F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R</w:t>
            </w:r>
            <w:r w:rsidRPr="0022362F">
              <w:rPr>
                <w:rFonts w:asciiTheme="minorHAnsi" w:hAnsiTheme="minorHAnsi" w:cstheme="minorHAnsi"/>
                <w:lang w:val="lt-LT"/>
              </w:rPr>
              <w:t xml:space="preserve">adijo </w:t>
            </w:r>
            <w:r w:rsidR="00325152">
              <w:rPr>
                <w:rFonts w:asciiTheme="minorHAnsi" w:hAnsiTheme="minorHAnsi" w:cstheme="minorHAnsi"/>
                <w:lang w:val="lt-LT"/>
              </w:rPr>
              <w:t xml:space="preserve">ryšio </w:t>
            </w:r>
            <w:r w:rsidR="00420FDC">
              <w:rPr>
                <w:rFonts w:asciiTheme="minorHAnsi" w:hAnsiTheme="minorHAnsi" w:cstheme="minorHAnsi"/>
                <w:lang w:val="lt-LT"/>
              </w:rPr>
              <w:t>stoties (stočių)</w:t>
            </w:r>
            <w:r w:rsidRPr="0022362F">
              <w:rPr>
                <w:rFonts w:asciiTheme="minorHAnsi" w:hAnsiTheme="minorHAnsi" w:cstheme="minorHAnsi"/>
                <w:lang w:val="lt-LT"/>
              </w:rPr>
              <w:t xml:space="preserve"> naudojimo paskirtis</w:t>
            </w:r>
          </w:p>
        </w:tc>
        <w:tc>
          <w:tcPr>
            <w:tcW w:w="5664" w:type="dxa"/>
          </w:tcPr>
          <w:p w14:paraId="3486E570" w14:textId="77777777" w:rsidR="00D00ED0" w:rsidRDefault="00D00ED0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  <w:p w14:paraId="068D8607" w14:textId="77777777" w:rsidR="006B01DC" w:rsidRDefault="006B01D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  <w:p w14:paraId="3C19E705" w14:textId="77777777" w:rsidR="006B01DC" w:rsidRDefault="006B01D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</w:tr>
      <w:tr w:rsidR="001C6DD8" w14:paraId="4365301D" w14:textId="77777777" w:rsidTr="00C4503D">
        <w:tc>
          <w:tcPr>
            <w:tcW w:w="562" w:type="dxa"/>
            <w:vMerge w:val="restart"/>
          </w:tcPr>
          <w:p w14:paraId="1D99A81A" w14:textId="4A324AB9" w:rsidR="001C6DD8" w:rsidRDefault="001C6DD8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3.</w:t>
            </w:r>
          </w:p>
        </w:tc>
        <w:tc>
          <w:tcPr>
            <w:tcW w:w="3402" w:type="dxa"/>
            <w:vMerge w:val="restart"/>
          </w:tcPr>
          <w:p w14:paraId="2AD2A7D1" w14:textId="794519B4" w:rsidR="001C6DD8" w:rsidRDefault="001C6DD8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R</w:t>
            </w:r>
            <w:r w:rsidRPr="00C31BA7">
              <w:rPr>
                <w:rFonts w:asciiTheme="minorHAnsi" w:hAnsiTheme="minorHAnsi" w:cstheme="minorHAnsi"/>
                <w:lang w:val="lt-LT"/>
              </w:rPr>
              <w:t>adijo dažnių (kanalų) naudojimo teritorija arba kiekvienos stacionarios radijo ryšio stoties įrengimo vieta</w:t>
            </w:r>
          </w:p>
        </w:tc>
        <w:tc>
          <w:tcPr>
            <w:tcW w:w="5664" w:type="dxa"/>
          </w:tcPr>
          <w:p w14:paraId="6CFFD4DC" w14:textId="77777777" w:rsidR="001C6DD8" w:rsidRDefault="00BE5BCE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 xml:space="preserve">Teritorija arba </w:t>
            </w:r>
            <w:r w:rsidR="00FC22EF">
              <w:rPr>
                <w:rFonts w:asciiTheme="minorHAnsi" w:hAnsiTheme="minorHAnsi" w:cstheme="minorHAnsi"/>
                <w:lang w:val="lt-LT"/>
              </w:rPr>
              <w:t>a</w:t>
            </w:r>
            <w:r w:rsidR="001C6DD8">
              <w:rPr>
                <w:rFonts w:asciiTheme="minorHAnsi" w:hAnsiTheme="minorHAnsi" w:cstheme="minorHAnsi"/>
                <w:lang w:val="lt-LT"/>
              </w:rPr>
              <w:t>dresas (adresai):</w:t>
            </w:r>
          </w:p>
          <w:p w14:paraId="6E7CC381" w14:textId="6DB12ED1" w:rsidR="006B01DC" w:rsidRDefault="006B01D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</w:tr>
      <w:tr w:rsidR="001C6DD8" w14:paraId="49C5260A" w14:textId="77777777" w:rsidTr="00C4503D">
        <w:tc>
          <w:tcPr>
            <w:tcW w:w="562" w:type="dxa"/>
            <w:vMerge/>
          </w:tcPr>
          <w:p w14:paraId="6F73AE01" w14:textId="77777777" w:rsidR="001C6DD8" w:rsidRDefault="001C6DD8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  <w:tc>
          <w:tcPr>
            <w:tcW w:w="3402" w:type="dxa"/>
            <w:vMerge/>
          </w:tcPr>
          <w:p w14:paraId="43E74929" w14:textId="77777777" w:rsidR="001C6DD8" w:rsidRDefault="001C6DD8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  <w:tc>
          <w:tcPr>
            <w:tcW w:w="5664" w:type="dxa"/>
          </w:tcPr>
          <w:p w14:paraId="6A3054D3" w14:textId="77777777" w:rsidR="001C6DD8" w:rsidRDefault="001C6DD8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G</w:t>
            </w:r>
            <w:r w:rsidRPr="00C31BA7">
              <w:rPr>
                <w:rFonts w:asciiTheme="minorHAnsi" w:hAnsiTheme="minorHAnsi" w:cstheme="minorHAnsi"/>
                <w:lang w:val="lt-LT"/>
              </w:rPr>
              <w:t>eografinės koordinatės</w:t>
            </w:r>
            <w:r>
              <w:rPr>
                <w:rFonts w:asciiTheme="minorHAnsi" w:hAnsiTheme="minorHAnsi" w:cstheme="minorHAnsi"/>
                <w:lang w:val="lt-LT"/>
              </w:rPr>
              <w:t>:</w:t>
            </w:r>
          </w:p>
          <w:p w14:paraId="1AEE79D8" w14:textId="79673541" w:rsidR="006B01DC" w:rsidRDefault="006B01D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</w:tr>
      <w:tr w:rsidR="001C6DD8" w14:paraId="7EC6D173" w14:textId="77777777" w:rsidTr="00C4503D">
        <w:tc>
          <w:tcPr>
            <w:tcW w:w="562" w:type="dxa"/>
            <w:vMerge/>
          </w:tcPr>
          <w:p w14:paraId="778E2115" w14:textId="77777777" w:rsidR="001C6DD8" w:rsidRDefault="001C6DD8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  <w:tc>
          <w:tcPr>
            <w:tcW w:w="3402" w:type="dxa"/>
            <w:vMerge/>
          </w:tcPr>
          <w:p w14:paraId="229823E2" w14:textId="77777777" w:rsidR="001C6DD8" w:rsidRDefault="001C6DD8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  <w:tc>
          <w:tcPr>
            <w:tcW w:w="5664" w:type="dxa"/>
          </w:tcPr>
          <w:p w14:paraId="4F914DFC" w14:textId="77777777" w:rsidR="001C6DD8" w:rsidRDefault="001C6DD8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A</w:t>
            </w:r>
            <w:r w:rsidRPr="00C31BA7">
              <w:rPr>
                <w:rFonts w:asciiTheme="minorHAnsi" w:hAnsiTheme="minorHAnsi" w:cstheme="minorHAnsi"/>
                <w:lang w:val="lt-LT"/>
              </w:rPr>
              <w:t>ntenos</w:t>
            </w:r>
            <w:r w:rsidR="00EE3B2D">
              <w:rPr>
                <w:rFonts w:asciiTheme="minorHAnsi" w:hAnsiTheme="minorHAnsi" w:cstheme="minorHAnsi"/>
                <w:lang w:val="lt-LT"/>
              </w:rPr>
              <w:t xml:space="preserve"> (antenų)</w:t>
            </w:r>
            <w:r w:rsidRPr="00C31BA7">
              <w:rPr>
                <w:rFonts w:asciiTheme="minorHAnsi" w:hAnsiTheme="minorHAnsi" w:cstheme="minorHAnsi"/>
                <w:lang w:val="lt-LT"/>
              </w:rPr>
              <w:t xml:space="preserve"> aukštis virš žemės paviršiaus</w:t>
            </w:r>
            <w:r>
              <w:rPr>
                <w:rFonts w:asciiTheme="minorHAnsi" w:hAnsiTheme="minorHAnsi" w:cstheme="minorHAnsi"/>
                <w:lang w:val="lt-LT"/>
              </w:rPr>
              <w:t>:</w:t>
            </w:r>
          </w:p>
          <w:p w14:paraId="41A55551" w14:textId="25D1EC26" w:rsidR="006B01DC" w:rsidRDefault="006B01DC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</w:tr>
      <w:tr w:rsidR="003B1703" w14:paraId="2FB06202" w14:textId="77777777" w:rsidTr="00C4503D">
        <w:tc>
          <w:tcPr>
            <w:tcW w:w="562" w:type="dxa"/>
          </w:tcPr>
          <w:p w14:paraId="76959915" w14:textId="08455113" w:rsidR="003B1703" w:rsidRDefault="00F36512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4.</w:t>
            </w:r>
          </w:p>
        </w:tc>
        <w:tc>
          <w:tcPr>
            <w:tcW w:w="3402" w:type="dxa"/>
          </w:tcPr>
          <w:p w14:paraId="641EBFB3" w14:textId="6A998BF4" w:rsidR="003B1703" w:rsidRDefault="001C6DD8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P</w:t>
            </w:r>
            <w:r w:rsidR="00A13989" w:rsidRPr="00A13989">
              <w:rPr>
                <w:rFonts w:asciiTheme="minorHAnsi" w:hAnsiTheme="minorHAnsi" w:cstheme="minorHAnsi"/>
                <w:lang w:val="lt-LT"/>
              </w:rPr>
              <w:t xml:space="preserve">ageidaujama didžiausia </w:t>
            </w:r>
            <w:proofErr w:type="spellStart"/>
            <w:r w:rsidR="00A13989" w:rsidRPr="00A13989">
              <w:rPr>
                <w:rFonts w:asciiTheme="minorHAnsi" w:hAnsiTheme="minorHAnsi" w:cstheme="minorHAnsi"/>
                <w:lang w:val="lt-LT"/>
              </w:rPr>
              <w:t>efektinė</w:t>
            </w:r>
            <w:proofErr w:type="spellEnd"/>
            <w:r w:rsidR="00A13989" w:rsidRPr="00A13989">
              <w:rPr>
                <w:rFonts w:asciiTheme="minorHAnsi" w:hAnsiTheme="minorHAnsi" w:cstheme="minorHAnsi"/>
                <w:lang w:val="lt-LT"/>
              </w:rPr>
              <w:t xml:space="preserve"> spinduliuotės galia</w:t>
            </w:r>
          </w:p>
        </w:tc>
        <w:tc>
          <w:tcPr>
            <w:tcW w:w="5664" w:type="dxa"/>
          </w:tcPr>
          <w:p w14:paraId="0AAD26A6" w14:textId="77777777" w:rsidR="003B1703" w:rsidRDefault="003B1703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</w:tr>
      <w:tr w:rsidR="00F36512" w14:paraId="4CB77F2D" w14:textId="77777777" w:rsidTr="00C4503D">
        <w:tc>
          <w:tcPr>
            <w:tcW w:w="562" w:type="dxa"/>
            <w:vMerge w:val="restart"/>
          </w:tcPr>
          <w:p w14:paraId="6C88E92E" w14:textId="72A32ECA" w:rsidR="00F36512" w:rsidRDefault="00CE0F3E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5.</w:t>
            </w:r>
          </w:p>
        </w:tc>
        <w:tc>
          <w:tcPr>
            <w:tcW w:w="3402" w:type="dxa"/>
            <w:vMerge w:val="restart"/>
          </w:tcPr>
          <w:p w14:paraId="5B668617" w14:textId="79637C71" w:rsidR="00F36512" w:rsidRDefault="00F36512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R</w:t>
            </w:r>
            <w:r w:rsidRPr="00F0592C">
              <w:rPr>
                <w:rFonts w:asciiTheme="minorHAnsi" w:hAnsiTheme="minorHAnsi" w:cstheme="minorHAnsi"/>
                <w:lang w:val="lt-LT"/>
              </w:rPr>
              <w:t>adijo ryšio stoties naudojimo terminas</w:t>
            </w:r>
            <w:r>
              <w:t xml:space="preserve"> </w:t>
            </w:r>
            <w:r w:rsidRPr="00A62A9C">
              <w:rPr>
                <w:rFonts w:asciiTheme="minorHAnsi" w:hAnsiTheme="minorHAnsi" w:cstheme="minorHAnsi"/>
                <w:lang w:val="lt-LT"/>
              </w:rPr>
              <w:t>(maksimalus - 10 metų)</w:t>
            </w:r>
          </w:p>
        </w:tc>
        <w:tc>
          <w:tcPr>
            <w:tcW w:w="5664" w:type="dxa"/>
          </w:tcPr>
          <w:p w14:paraId="07330E47" w14:textId="19DE143A" w:rsidR="00F36512" w:rsidRDefault="00F36512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Nuo:</w:t>
            </w:r>
          </w:p>
        </w:tc>
      </w:tr>
      <w:tr w:rsidR="00F36512" w14:paraId="127285DF" w14:textId="77777777" w:rsidTr="00C4503D">
        <w:tc>
          <w:tcPr>
            <w:tcW w:w="562" w:type="dxa"/>
            <w:vMerge/>
          </w:tcPr>
          <w:p w14:paraId="086D462F" w14:textId="77777777" w:rsidR="00F36512" w:rsidRDefault="00F36512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  <w:tc>
          <w:tcPr>
            <w:tcW w:w="3402" w:type="dxa"/>
            <w:vMerge/>
          </w:tcPr>
          <w:p w14:paraId="632A1C97" w14:textId="77777777" w:rsidR="00F36512" w:rsidRDefault="00F36512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</w:p>
        </w:tc>
        <w:tc>
          <w:tcPr>
            <w:tcW w:w="5664" w:type="dxa"/>
          </w:tcPr>
          <w:p w14:paraId="6197AA70" w14:textId="13A3AC32" w:rsidR="00F36512" w:rsidRDefault="00F36512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Iki:</w:t>
            </w:r>
          </w:p>
        </w:tc>
      </w:tr>
      <w:tr w:rsidR="00BD5677" w14:paraId="0717AC44" w14:textId="77777777" w:rsidTr="00C4503D">
        <w:tc>
          <w:tcPr>
            <w:tcW w:w="562" w:type="dxa"/>
          </w:tcPr>
          <w:p w14:paraId="3821111E" w14:textId="593DC532" w:rsidR="00BD5677" w:rsidRDefault="00C43396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6.</w:t>
            </w:r>
          </w:p>
        </w:tc>
        <w:tc>
          <w:tcPr>
            <w:tcW w:w="3402" w:type="dxa"/>
          </w:tcPr>
          <w:p w14:paraId="679A7759" w14:textId="5E42F7DB" w:rsidR="00BD5677" w:rsidRDefault="00C43396" w:rsidP="00B5417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lang w:val="lt-LT"/>
              </w:rPr>
            </w:pPr>
            <w:r>
              <w:rPr>
                <w:rFonts w:asciiTheme="minorHAnsi" w:hAnsiTheme="minorHAnsi" w:cstheme="minorHAnsi"/>
                <w:lang w:val="lt-LT"/>
              </w:rPr>
              <w:t>Pri</w:t>
            </w:r>
            <w:r w:rsidR="006C278F">
              <w:rPr>
                <w:rFonts w:asciiTheme="minorHAnsi" w:hAnsiTheme="minorHAnsi" w:cstheme="minorHAnsi"/>
                <w:lang w:val="lt-LT"/>
              </w:rPr>
              <w:t>edai</w:t>
            </w:r>
          </w:p>
        </w:tc>
        <w:tc>
          <w:tcPr>
            <w:tcW w:w="5664" w:type="dxa"/>
          </w:tcPr>
          <w:p w14:paraId="2BE18E2A" w14:textId="6ED259F9" w:rsidR="00BD5677" w:rsidRDefault="00E71C01" w:rsidP="00E71C01">
            <w:pPr>
              <w:rPr>
                <w:rFonts w:asciiTheme="minorHAnsi" w:hAnsiTheme="minorHAnsi" w:cstheme="minorHAnsi"/>
                <w:lang w:val="lt-LT"/>
              </w:rPr>
            </w:pPr>
            <w:r>
              <w:rPr>
                <w:rFonts w:eastAsia="SimSun" w:cstheme="minorHAnsi"/>
                <w:color w:val="000000"/>
                <w:lang w:eastAsia="zh-CN"/>
              </w:rPr>
              <w:sym w:font="Wingdings" w:char="F06F"/>
            </w:r>
            <w:r w:rsidRPr="00E71C01">
              <w:rPr>
                <w:lang w:val="lt-LT"/>
              </w:rPr>
              <w:t xml:space="preserve"> </w:t>
            </w:r>
            <w:r w:rsidRPr="00E71C01">
              <w:rPr>
                <w:rFonts w:ascii="Calibri" w:hAnsi="Calibri" w:cs="Calibri"/>
                <w:lang w:val="lt-LT"/>
              </w:rPr>
              <w:t>Įgaliojimą patvirtinantis dokumentas, jeigu prašymą pasirašo įgaliotas asmuo</w:t>
            </w:r>
          </w:p>
        </w:tc>
      </w:tr>
    </w:tbl>
    <w:p w14:paraId="28F2A97D" w14:textId="77777777" w:rsidR="00D00ED0" w:rsidRPr="00120E32" w:rsidRDefault="00D00ED0" w:rsidP="00B54174">
      <w:pPr>
        <w:pStyle w:val="Footer"/>
        <w:tabs>
          <w:tab w:val="clear" w:pos="4320"/>
          <w:tab w:val="clear" w:pos="8640"/>
        </w:tabs>
        <w:rPr>
          <w:rFonts w:asciiTheme="minorHAnsi" w:hAnsiTheme="minorHAnsi" w:cstheme="minorHAnsi"/>
          <w:lang w:val="lt-LT"/>
        </w:rPr>
      </w:pPr>
    </w:p>
    <w:p w14:paraId="694EE981" w14:textId="77777777" w:rsidR="004C19AE" w:rsidRDefault="004C19AE" w:rsidP="00B54174">
      <w:pPr>
        <w:pStyle w:val="Header"/>
        <w:tabs>
          <w:tab w:val="clear" w:pos="4320"/>
          <w:tab w:val="clear" w:pos="8640"/>
        </w:tabs>
        <w:rPr>
          <w:rFonts w:asciiTheme="minorHAnsi" w:hAnsiTheme="minorHAnsi" w:cstheme="minorHAnsi"/>
        </w:rPr>
      </w:pPr>
    </w:p>
    <w:p w14:paraId="4F0E2D31" w14:textId="59E375B4" w:rsidR="005E168C" w:rsidRPr="00120E32" w:rsidRDefault="005E168C" w:rsidP="00B54174">
      <w:pPr>
        <w:pStyle w:val="Header"/>
        <w:tabs>
          <w:tab w:val="clear" w:pos="4320"/>
          <w:tab w:val="clear" w:pos="8640"/>
        </w:tabs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356"/>
        <w:gridCol w:w="2016"/>
        <w:gridCol w:w="463"/>
        <w:gridCol w:w="3401"/>
      </w:tblGrid>
      <w:tr w:rsidR="004C19AE" w:rsidRPr="00120E32" w14:paraId="47F63E9E" w14:textId="77777777" w:rsidTr="0002453E">
        <w:tc>
          <w:tcPr>
            <w:tcW w:w="3402" w:type="dxa"/>
            <w:tcBorders>
              <w:top w:val="single" w:sz="4" w:space="0" w:color="auto"/>
            </w:tcBorders>
          </w:tcPr>
          <w:p w14:paraId="7231B9CF" w14:textId="72349A7C" w:rsidR="002D40F8" w:rsidRPr="00120E32" w:rsidRDefault="005E168C" w:rsidP="002D40F8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jc w:val="center"/>
              <w:textAlignment w:val="center"/>
              <w:rPr>
                <w:rFonts w:asciiTheme="minorHAnsi" w:eastAsia="SimSun" w:hAnsiTheme="minorHAnsi" w:cstheme="minorHAnsi"/>
                <w:color w:val="000000"/>
                <w:lang w:val="lt-LT" w:eastAsia="zh-CN"/>
              </w:rPr>
            </w:pPr>
            <w:bookmarkStart w:id="2" w:name="_Hlk12966658"/>
            <w:r w:rsidRPr="00120E32">
              <w:rPr>
                <w:rFonts w:asciiTheme="minorHAnsi" w:eastAsia="SimSun" w:hAnsiTheme="minorHAnsi" w:cstheme="minorHAnsi"/>
                <w:color w:val="000000"/>
                <w:lang w:val="lt-LT" w:eastAsia="zh-CN"/>
              </w:rPr>
              <w:t xml:space="preserve"> </w:t>
            </w:r>
            <w:r w:rsidR="004C19AE" w:rsidRPr="00120E32">
              <w:rPr>
                <w:rFonts w:asciiTheme="minorHAnsi" w:eastAsia="SimSun" w:hAnsiTheme="minorHAnsi" w:cstheme="minorHAnsi"/>
                <w:color w:val="000000"/>
                <w:lang w:val="lt-LT" w:eastAsia="zh-CN"/>
              </w:rPr>
              <w:t xml:space="preserve">(pareiškėjo vadovo ar jo </w:t>
            </w:r>
          </w:p>
          <w:p w14:paraId="0E1F0775" w14:textId="45308A2D" w:rsidR="004C19AE" w:rsidRPr="00120E32" w:rsidRDefault="004C19AE" w:rsidP="002D40F8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jc w:val="center"/>
              <w:textAlignment w:val="center"/>
              <w:rPr>
                <w:rFonts w:asciiTheme="minorHAnsi" w:eastAsia="SimSun" w:hAnsiTheme="minorHAnsi" w:cstheme="minorHAnsi"/>
                <w:color w:val="000000"/>
                <w:lang w:val="lt-LT" w:eastAsia="zh-CN"/>
              </w:rPr>
            </w:pPr>
            <w:r w:rsidRPr="00120E32">
              <w:rPr>
                <w:rFonts w:asciiTheme="minorHAnsi" w:eastAsia="SimSun" w:hAnsiTheme="minorHAnsi" w:cstheme="minorHAnsi"/>
                <w:color w:val="000000"/>
                <w:lang w:val="lt-LT" w:eastAsia="zh-CN"/>
              </w:rPr>
              <w:t>įgalioto asmens pareigos)</w:t>
            </w:r>
          </w:p>
        </w:tc>
        <w:tc>
          <w:tcPr>
            <w:tcW w:w="356" w:type="dxa"/>
          </w:tcPr>
          <w:p w14:paraId="576DDC68" w14:textId="77777777" w:rsidR="004C19AE" w:rsidRPr="00120E32" w:rsidRDefault="004C19AE" w:rsidP="002D40F8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Theme="minorHAnsi" w:eastAsia="SimSun" w:hAnsiTheme="minorHAnsi" w:cstheme="minorHAnsi"/>
                <w:color w:val="000000"/>
                <w:lang w:val="lt-LT" w:eastAsia="zh-CN"/>
              </w:rPr>
            </w:pPr>
          </w:p>
        </w:tc>
        <w:tc>
          <w:tcPr>
            <w:tcW w:w="2016" w:type="dxa"/>
            <w:tcBorders>
              <w:top w:val="single" w:sz="4" w:space="0" w:color="auto"/>
            </w:tcBorders>
          </w:tcPr>
          <w:p w14:paraId="2CAD77DF" w14:textId="33CF25A1" w:rsidR="004C19AE" w:rsidRPr="00120E32" w:rsidRDefault="004C19AE" w:rsidP="002D40F8">
            <w:pPr>
              <w:suppressAutoHyphens/>
              <w:autoSpaceDE w:val="0"/>
              <w:autoSpaceDN w:val="0"/>
              <w:adjustRightInd w:val="0"/>
              <w:jc w:val="center"/>
              <w:textAlignment w:val="center"/>
              <w:rPr>
                <w:rFonts w:asciiTheme="minorHAnsi" w:eastAsia="SimSun" w:hAnsiTheme="minorHAnsi" w:cstheme="minorHAnsi"/>
                <w:color w:val="000000"/>
                <w:lang w:eastAsia="zh-CN"/>
              </w:rPr>
            </w:pPr>
            <w:r w:rsidRPr="00120E32">
              <w:rPr>
                <w:rFonts w:asciiTheme="minorHAnsi" w:eastAsia="SimSun" w:hAnsiTheme="minorHAnsi" w:cstheme="minorHAnsi"/>
                <w:color w:val="000000"/>
                <w:lang w:eastAsia="zh-CN"/>
              </w:rPr>
              <w:t>(</w:t>
            </w:r>
            <w:proofErr w:type="spellStart"/>
            <w:r w:rsidRPr="00120E32">
              <w:rPr>
                <w:rFonts w:asciiTheme="minorHAnsi" w:eastAsia="SimSun" w:hAnsiTheme="minorHAnsi" w:cstheme="minorHAnsi"/>
                <w:color w:val="000000"/>
                <w:lang w:eastAsia="zh-CN"/>
              </w:rPr>
              <w:t>parašas</w:t>
            </w:r>
            <w:proofErr w:type="spellEnd"/>
            <w:r w:rsidRPr="00120E32">
              <w:rPr>
                <w:rFonts w:asciiTheme="minorHAnsi" w:eastAsia="SimSun" w:hAnsiTheme="minorHAnsi" w:cstheme="minorHAnsi"/>
                <w:color w:val="000000"/>
                <w:lang w:eastAsia="zh-CN"/>
              </w:rPr>
              <w:t>)</w:t>
            </w:r>
          </w:p>
        </w:tc>
        <w:tc>
          <w:tcPr>
            <w:tcW w:w="463" w:type="dxa"/>
          </w:tcPr>
          <w:p w14:paraId="15DC63AE" w14:textId="77777777" w:rsidR="004C19AE" w:rsidRPr="00120E32" w:rsidRDefault="004C19AE" w:rsidP="002D40F8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Theme="minorHAnsi" w:eastAsia="SimSun" w:hAnsiTheme="minorHAnsi" w:cstheme="minorHAnsi"/>
                <w:color w:val="000000"/>
                <w:lang w:eastAsia="zh-CN"/>
              </w:rPr>
            </w:pPr>
          </w:p>
        </w:tc>
        <w:tc>
          <w:tcPr>
            <w:tcW w:w="3401" w:type="dxa"/>
            <w:tcBorders>
              <w:top w:val="single" w:sz="4" w:space="0" w:color="auto"/>
            </w:tcBorders>
          </w:tcPr>
          <w:p w14:paraId="42E8D07E" w14:textId="77777777" w:rsidR="004C19AE" w:rsidRPr="00120E32" w:rsidRDefault="004C19AE" w:rsidP="002D40F8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jc w:val="center"/>
              <w:textAlignment w:val="center"/>
              <w:rPr>
                <w:rFonts w:asciiTheme="minorHAnsi" w:eastAsia="SimSun" w:hAnsiTheme="minorHAnsi" w:cstheme="minorHAnsi"/>
                <w:color w:val="000000"/>
                <w:lang w:eastAsia="zh-CN"/>
              </w:rPr>
            </w:pPr>
            <w:r w:rsidRPr="00120E32">
              <w:rPr>
                <w:rFonts w:asciiTheme="minorHAnsi" w:eastAsia="SimSun" w:hAnsiTheme="minorHAnsi" w:cstheme="minorHAnsi"/>
                <w:color w:val="000000"/>
                <w:lang w:eastAsia="zh-CN"/>
              </w:rPr>
              <w:t>(</w:t>
            </w:r>
            <w:proofErr w:type="spellStart"/>
            <w:r w:rsidRPr="00120E32">
              <w:rPr>
                <w:rFonts w:asciiTheme="minorHAnsi" w:eastAsia="SimSun" w:hAnsiTheme="minorHAnsi" w:cstheme="minorHAnsi"/>
                <w:color w:val="000000"/>
                <w:lang w:eastAsia="zh-CN"/>
              </w:rPr>
              <w:t>vardas</w:t>
            </w:r>
            <w:proofErr w:type="spellEnd"/>
            <w:r w:rsidRPr="00120E32">
              <w:rPr>
                <w:rFonts w:asciiTheme="minorHAnsi" w:eastAsia="SimSun" w:hAnsiTheme="minorHAnsi" w:cstheme="minorHAnsi"/>
                <w:color w:val="000000"/>
                <w:lang w:eastAsia="zh-CN"/>
              </w:rPr>
              <w:t xml:space="preserve"> ir </w:t>
            </w:r>
            <w:proofErr w:type="spellStart"/>
            <w:r w:rsidRPr="00120E32">
              <w:rPr>
                <w:rFonts w:asciiTheme="minorHAnsi" w:eastAsia="SimSun" w:hAnsiTheme="minorHAnsi" w:cstheme="minorHAnsi"/>
                <w:color w:val="000000"/>
                <w:lang w:eastAsia="zh-CN"/>
              </w:rPr>
              <w:t>pavardė</w:t>
            </w:r>
            <w:proofErr w:type="spellEnd"/>
            <w:r w:rsidRPr="00120E32">
              <w:rPr>
                <w:rFonts w:asciiTheme="minorHAnsi" w:eastAsia="SimSun" w:hAnsiTheme="minorHAnsi" w:cstheme="minorHAnsi"/>
                <w:color w:val="000000"/>
                <w:lang w:eastAsia="zh-CN"/>
              </w:rPr>
              <w:t>)</w:t>
            </w:r>
          </w:p>
          <w:p w14:paraId="78935A25" w14:textId="77777777" w:rsidR="004C19AE" w:rsidRPr="00120E32" w:rsidRDefault="004C19AE" w:rsidP="002D40F8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Theme="minorHAnsi" w:eastAsia="SimSun" w:hAnsiTheme="minorHAnsi" w:cstheme="minorHAnsi"/>
                <w:color w:val="000000"/>
                <w:lang w:eastAsia="zh-CN"/>
              </w:rPr>
            </w:pPr>
          </w:p>
        </w:tc>
      </w:tr>
      <w:bookmarkEnd w:id="2"/>
    </w:tbl>
    <w:p w14:paraId="3056B6D5" w14:textId="77777777" w:rsidR="00A9175A" w:rsidRDefault="00A9175A" w:rsidP="00120E32"/>
    <w:sectPr w:rsidR="00A9175A" w:rsidSect="00B54174">
      <w:pgSz w:w="11906" w:h="16838"/>
      <w:pgMar w:top="851" w:right="567" w:bottom="851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BA"/>
    <w:family w:val="roman"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56256"/>
    <w:multiLevelType w:val="multilevel"/>
    <w:tmpl w:val="F946795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1E9E55DF"/>
    <w:multiLevelType w:val="multilevel"/>
    <w:tmpl w:val="90BCFA0C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1FEB42A7"/>
    <w:multiLevelType w:val="multilevel"/>
    <w:tmpl w:val="DF1A732A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num w:numId="1" w16cid:durableId="359862426">
    <w:abstractNumId w:val="2"/>
  </w:num>
  <w:num w:numId="2" w16cid:durableId="969212830">
    <w:abstractNumId w:val="0"/>
  </w:num>
  <w:num w:numId="3" w16cid:durableId="10024700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174"/>
    <w:rsid w:val="0002453E"/>
    <w:rsid w:val="0004158D"/>
    <w:rsid w:val="000C79C7"/>
    <w:rsid w:val="00120E32"/>
    <w:rsid w:val="0012363C"/>
    <w:rsid w:val="00181B58"/>
    <w:rsid w:val="001C2C16"/>
    <w:rsid w:val="001C6DD8"/>
    <w:rsid w:val="002161C4"/>
    <w:rsid w:val="0022362F"/>
    <w:rsid w:val="00266EC6"/>
    <w:rsid w:val="00267C6E"/>
    <w:rsid w:val="00294DF5"/>
    <w:rsid w:val="002D40F8"/>
    <w:rsid w:val="0030405A"/>
    <w:rsid w:val="00306863"/>
    <w:rsid w:val="00325152"/>
    <w:rsid w:val="0035743B"/>
    <w:rsid w:val="00393A4D"/>
    <w:rsid w:val="003B1703"/>
    <w:rsid w:val="003C42DD"/>
    <w:rsid w:val="00420FDC"/>
    <w:rsid w:val="00431F8F"/>
    <w:rsid w:val="004A3834"/>
    <w:rsid w:val="004C19AE"/>
    <w:rsid w:val="004F39A2"/>
    <w:rsid w:val="005407D3"/>
    <w:rsid w:val="0057559B"/>
    <w:rsid w:val="005E168C"/>
    <w:rsid w:val="005F0E8C"/>
    <w:rsid w:val="006007D0"/>
    <w:rsid w:val="00631392"/>
    <w:rsid w:val="00665D27"/>
    <w:rsid w:val="00677861"/>
    <w:rsid w:val="006B01DC"/>
    <w:rsid w:val="006B533B"/>
    <w:rsid w:val="006C0753"/>
    <w:rsid w:val="006C278F"/>
    <w:rsid w:val="006E3758"/>
    <w:rsid w:val="0079643D"/>
    <w:rsid w:val="007C5826"/>
    <w:rsid w:val="0089317E"/>
    <w:rsid w:val="008C6878"/>
    <w:rsid w:val="008F0D59"/>
    <w:rsid w:val="0090489D"/>
    <w:rsid w:val="0092322B"/>
    <w:rsid w:val="00955437"/>
    <w:rsid w:val="00961F56"/>
    <w:rsid w:val="00975CC9"/>
    <w:rsid w:val="009B0C0E"/>
    <w:rsid w:val="009C642F"/>
    <w:rsid w:val="009E0E29"/>
    <w:rsid w:val="009F5DD8"/>
    <w:rsid w:val="00A0406A"/>
    <w:rsid w:val="00A13989"/>
    <w:rsid w:val="00A268B5"/>
    <w:rsid w:val="00A62A9C"/>
    <w:rsid w:val="00A9175A"/>
    <w:rsid w:val="00A92BAD"/>
    <w:rsid w:val="00AE13F7"/>
    <w:rsid w:val="00B06C5D"/>
    <w:rsid w:val="00B235B8"/>
    <w:rsid w:val="00B54174"/>
    <w:rsid w:val="00B63D90"/>
    <w:rsid w:val="00BA0E7C"/>
    <w:rsid w:val="00BD5677"/>
    <w:rsid w:val="00BE5BCE"/>
    <w:rsid w:val="00BE78B0"/>
    <w:rsid w:val="00BF73E5"/>
    <w:rsid w:val="00C31BA7"/>
    <w:rsid w:val="00C31DF1"/>
    <w:rsid w:val="00C43396"/>
    <w:rsid w:val="00C4503D"/>
    <w:rsid w:val="00C84F17"/>
    <w:rsid w:val="00CB6C31"/>
    <w:rsid w:val="00CB7B79"/>
    <w:rsid w:val="00CE0F3E"/>
    <w:rsid w:val="00D00ED0"/>
    <w:rsid w:val="00D31A78"/>
    <w:rsid w:val="00D53391"/>
    <w:rsid w:val="00DF6DD8"/>
    <w:rsid w:val="00E71C01"/>
    <w:rsid w:val="00E72F04"/>
    <w:rsid w:val="00E95243"/>
    <w:rsid w:val="00EE3B2D"/>
    <w:rsid w:val="00EF663B"/>
    <w:rsid w:val="00F0592C"/>
    <w:rsid w:val="00F36512"/>
    <w:rsid w:val="00F62481"/>
    <w:rsid w:val="00FA2771"/>
    <w:rsid w:val="00FC22EF"/>
    <w:rsid w:val="0B49C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6B6A9"/>
  <w15:chartTrackingRefBased/>
  <w15:docId w15:val="{BD2780EE-3F5A-4C14-8481-467D6EC7C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Hyperlink"/>
    <w:qFormat/>
    <w:rsid w:val="00B54174"/>
    <w:rPr>
      <w:rFonts w:ascii="Times New Roman" w:eastAsia="Times New Roman" w:hAnsi="Times New Roman"/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B54174"/>
    <w:pPr>
      <w:keepNext/>
      <w:ind w:left="2880" w:firstLine="720"/>
      <w:jc w:val="center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B54174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Prezidentas">
    <w:name w:val="Prezidentas"/>
    <w:rsid w:val="00B54174"/>
    <w:pPr>
      <w:tabs>
        <w:tab w:val="right" w:pos="9808"/>
      </w:tabs>
      <w:autoSpaceDE w:val="0"/>
      <w:autoSpaceDN w:val="0"/>
      <w:adjustRightInd w:val="0"/>
    </w:pPr>
    <w:rPr>
      <w:rFonts w:ascii="TimesLT" w:eastAsia="Times New Roman" w:hAnsi="TimesLT"/>
      <w:caps/>
      <w:lang w:val="en-US" w:eastAsia="en-US"/>
    </w:rPr>
  </w:style>
  <w:style w:type="paragraph" w:customStyle="1" w:styleId="Linija">
    <w:name w:val="Linija"/>
    <w:basedOn w:val="Normal"/>
    <w:rsid w:val="00B54174"/>
    <w:pPr>
      <w:autoSpaceDE w:val="0"/>
      <w:autoSpaceDN w:val="0"/>
      <w:adjustRightInd w:val="0"/>
      <w:jc w:val="center"/>
    </w:pPr>
    <w:rPr>
      <w:rFonts w:ascii="TimesLT" w:hAnsi="TimesLT"/>
      <w:sz w:val="12"/>
      <w:szCs w:val="12"/>
      <w:lang w:val="en-US"/>
    </w:rPr>
  </w:style>
  <w:style w:type="paragraph" w:styleId="Header">
    <w:name w:val="header"/>
    <w:basedOn w:val="Normal"/>
    <w:link w:val="HeaderChar"/>
    <w:uiPriority w:val="99"/>
    <w:rsid w:val="00B5417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4174"/>
    <w:rPr>
      <w:rFonts w:ascii="Times New Roman" w:eastAsia="Times New Roman" w:hAnsi="Times New Roman" w:cs="Times New Roman"/>
      <w:sz w:val="24"/>
      <w:szCs w:val="24"/>
    </w:rPr>
  </w:style>
  <w:style w:type="paragraph" w:customStyle="1" w:styleId="Taisyklipunktas">
    <w:name w:val="Taisyklių punktas"/>
    <w:basedOn w:val="Normal"/>
    <w:rsid w:val="00B54174"/>
    <w:pPr>
      <w:tabs>
        <w:tab w:val="left" w:pos="284"/>
      </w:tabs>
      <w:jc w:val="both"/>
      <w:outlineLvl w:val="2"/>
    </w:pPr>
    <w:rPr>
      <w:kern w:val="28"/>
      <w:szCs w:val="20"/>
    </w:rPr>
  </w:style>
  <w:style w:type="paragraph" w:styleId="Footer">
    <w:name w:val="footer"/>
    <w:basedOn w:val="Normal"/>
    <w:link w:val="FooterChar"/>
    <w:rsid w:val="00B54174"/>
    <w:pPr>
      <w:tabs>
        <w:tab w:val="center" w:pos="4320"/>
        <w:tab w:val="right" w:pos="8640"/>
      </w:tabs>
    </w:pPr>
    <w:rPr>
      <w:lang w:val="en-US"/>
    </w:rPr>
  </w:style>
  <w:style w:type="character" w:customStyle="1" w:styleId="FooterChar">
    <w:name w:val="Footer Char"/>
    <w:basedOn w:val="DefaultParagraphFont"/>
    <w:link w:val="Footer"/>
    <w:rsid w:val="00B54174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B06C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7B79"/>
    <w:rPr>
      <w:color w:val="605E5C"/>
      <w:shd w:val="clear" w:color="auto" w:fill="E1DFDD"/>
    </w:rPr>
  </w:style>
  <w:style w:type="table" w:styleId="TableGrid">
    <w:name w:val="Table Grid"/>
    <w:basedOn w:val="TableNormal"/>
    <w:rsid w:val="004C19AE"/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E0E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0E2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E0E29"/>
    <w:rPr>
      <w:rFonts w:ascii="Times New Roman" w:eastAsia="Times New Roman" w:hAnsi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0E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0E29"/>
    <w:rPr>
      <w:rFonts w:ascii="Times New Roman" w:eastAsia="Times New Roman" w:hAnsi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rt@rrt.l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rrt@rrt.lt</dc:creator>
  <cp:keywords/>
  <cp:lastModifiedBy>Algirdas Naraškevičius</cp:lastModifiedBy>
  <cp:revision>58</cp:revision>
  <dcterms:created xsi:type="dcterms:W3CDTF">2025-07-01T08:56:00Z</dcterms:created>
  <dcterms:modified xsi:type="dcterms:W3CDTF">2025-09-10T07:29:00Z</dcterms:modified>
</cp:coreProperties>
</file>